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A6" w:rsidRPr="00D32038" w:rsidRDefault="000A495B" w:rsidP="00C00CFB">
      <w:pPr>
        <w:pStyle w:val="XPapertitle"/>
      </w:pPr>
      <w:r w:rsidRPr="00D32038">
        <w:t>P</w:t>
      </w:r>
      <w:r w:rsidR="003B7F88" w:rsidRPr="00D32038">
        <w:t>aper</w:t>
      </w:r>
      <w:r w:rsidRPr="00D32038">
        <w:t xml:space="preserve"> t</w:t>
      </w:r>
      <w:r w:rsidR="00631307" w:rsidRPr="00D32038">
        <w:t>itle</w:t>
      </w:r>
      <w:r w:rsidR="009E2CA6" w:rsidRPr="00D32038">
        <w:t xml:space="preserve"> </w:t>
      </w:r>
      <w:r w:rsidR="009E2CA6" w:rsidRPr="00D32038">
        <w:rPr>
          <w:color w:val="FF0000"/>
        </w:rPr>
        <w:t>[X Paper Title]</w:t>
      </w:r>
    </w:p>
    <w:p w:rsidR="003B7F88" w:rsidRDefault="006F5B92" w:rsidP="007F11BE">
      <w:pPr>
        <w:pStyle w:val="XAuthors"/>
        <w:rPr>
          <w:vertAlign w:val="superscript"/>
        </w:rPr>
      </w:pPr>
      <w:r>
        <w:t>First name Last name</w:t>
      </w:r>
      <w:r w:rsidRPr="00703320">
        <w:rPr>
          <w:vertAlign w:val="superscript"/>
        </w:rPr>
        <w:t>a</w:t>
      </w:r>
      <w:r w:rsidR="00307ED6">
        <w:rPr>
          <w:vertAlign w:val="superscript"/>
        </w:rPr>
        <w:t>*</w:t>
      </w:r>
      <w:r>
        <w:t>, First name Last name</w:t>
      </w:r>
      <w:r>
        <w:rPr>
          <w:vertAlign w:val="superscript"/>
        </w:rPr>
        <w:t>b</w:t>
      </w:r>
      <w:r w:rsidR="003B7F88" w:rsidRPr="00703320">
        <w:t xml:space="preserve"> </w:t>
      </w:r>
      <w:r w:rsidR="003B7F88" w:rsidRPr="00703320">
        <w:rPr>
          <w:highlight w:val="yellow"/>
        </w:rPr>
        <w:t>L</w:t>
      </w:r>
      <w:r w:rsidR="001D4362" w:rsidRPr="00703320">
        <w:rPr>
          <w:highlight w:val="yellow"/>
        </w:rPr>
        <w:t>EAVE BLANK FOR INITIAL SUBMISSION</w:t>
      </w:r>
    </w:p>
    <w:p w:rsidR="003B7F88" w:rsidRDefault="009E2CA6" w:rsidP="00297A74">
      <w:pPr>
        <w:pStyle w:val="XAffiliations"/>
        <w:rPr>
          <w:color w:val="auto"/>
        </w:rPr>
      </w:pPr>
      <w:r w:rsidRPr="00FD52F4">
        <w:rPr>
          <w:vertAlign w:val="superscript"/>
        </w:rPr>
        <w:t>a</w:t>
      </w:r>
      <w:r w:rsidR="00816705">
        <w:rPr>
          <w:vertAlign w:val="superscript"/>
        </w:rPr>
        <w:t xml:space="preserve"> </w:t>
      </w:r>
      <w:r w:rsidR="0079691F">
        <w:t>Affil</w:t>
      </w:r>
      <w:r w:rsidR="006F5B92">
        <w:t>iation name</w:t>
      </w:r>
      <w:r w:rsidR="000A0F31">
        <w:t xml:space="preserve"> </w:t>
      </w:r>
      <w:r w:rsidR="00261189" w:rsidRPr="001D4362">
        <w:rPr>
          <w:color w:val="auto"/>
          <w:highlight w:val="yellow"/>
        </w:rPr>
        <w:t>LEAVE BLANK FOR INITIAL SUBMISSION</w:t>
      </w:r>
    </w:p>
    <w:p w:rsidR="006F5B92" w:rsidRPr="006F5B92" w:rsidRDefault="006F5B92" w:rsidP="00297A74">
      <w:pPr>
        <w:pStyle w:val="XAffiliations"/>
      </w:pPr>
      <w:r>
        <w:rPr>
          <w:vertAlign w:val="superscript"/>
        </w:rPr>
        <w:t>b</w:t>
      </w:r>
      <w:r w:rsidR="00816705">
        <w:rPr>
          <w:vertAlign w:val="superscript"/>
        </w:rPr>
        <w:t xml:space="preserve"> </w:t>
      </w:r>
      <w:r>
        <w:t xml:space="preserve">Affiliation name </w:t>
      </w:r>
      <w:r w:rsidRPr="001D4362">
        <w:rPr>
          <w:color w:val="auto"/>
          <w:highlight w:val="yellow"/>
        </w:rPr>
        <w:t>LEAVE BLANK FOR INITIAL SUBMISSION</w:t>
      </w:r>
    </w:p>
    <w:p w:rsidR="009E2CA6" w:rsidRDefault="000A518F" w:rsidP="00297A74">
      <w:pPr>
        <w:pStyle w:val="XAffiliations"/>
        <w:rPr>
          <w:color w:val="auto"/>
          <w:highlight w:val="yellow"/>
        </w:rPr>
      </w:pPr>
      <w:r>
        <w:t>*</w:t>
      </w:r>
      <w:r w:rsidR="009E2CA6" w:rsidRPr="009E2CA6">
        <w:t xml:space="preserve">Corresponding author e-mail: </w:t>
      </w:r>
      <w:r w:rsidR="001D4362" w:rsidRPr="001D4362">
        <w:rPr>
          <w:color w:val="auto"/>
          <w:highlight w:val="yellow"/>
        </w:rPr>
        <w:t>LEAVE BLANK FOR INITIAL SUBMISSION</w:t>
      </w:r>
    </w:p>
    <w:p w:rsidR="004459BE" w:rsidRPr="00FD52F4" w:rsidRDefault="004459BE" w:rsidP="00297A74">
      <w:pPr>
        <w:pStyle w:val="XAffiliations"/>
      </w:pPr>
      <w:r w:rsidRPr="00527F4E">
        <w:t xml:space="preserve">doi: </w:t>
      </w:r>
      <w:r>
        <w:t>10.21606/</w:t>
      </w:r>
      <w:r w:rsidR="005C0E26">
        <w:t>imdes</w:t>
      </w:r>
      <w:r>
        <w:t xml:space="preserve">.2020.XXX </w:t>
      </w:r>
      <w:r w:rsidRPr="001D4362">
        <w:rPr>
          <w:color w:val="auto"/>
          <w:highlight w:val="yellow"/>
        </w:rPr>
        <w:t>LEAVE BLANK FOR INITIAL SUBMISSION</w:t>
      </w:r>
    </w:p>
    <w:p w:rsidR="00495388" w:rsidRPr="009478A9" w:rsidRDefault="00AB70B6" w:rsidP="009478A9">
      <w:pPr>
        <w:pStyle w:val="XAbstract"/>
        <w:rPr>
          <w:color w:val="FF0000"/>
        </w:rPr>
      </w:pPr>
      <w:r w:rsidRPr="00C00CFB">
        <w:rPr>
          <w:b/>
        </w:rPr>
        <w:t>Abstract:</w:t>
      </w:r>
      <w:r w:rsidR="00A40E3A" w:rsidRPr="00C00CFB">
        <w:rPr>
          <w:b/>
        </w:rPr>
        <w:t xml:space="preserve"> </w:t>
      </w:r>
      <w:r w:rsidR="005A6FCD" w:rsidRPr="00C00CFB">
        <w:t>These guidelines provide instruction</w:t>
      </w:r>
      <w:r w:rsidR="00A70EFA" w:rsidRPr="00C00CFB">
        <w:t>s</w:t>
      </w:r>
      <w:r w:rsidR="005A6FCD" w:rsidRPr="00C00CFB">
        <w:t xml:space="preserve"> to format your full paper for </w:t>
      </w:r>
      <w:r w:rsidR="006D2538">
        <w:t xml:space="preserve">IMDES </w:t>
      </w:r>
      <w:r w:rsidR="003B2428" w:rsidRPr="00C00CFB">
        <w:t>20</w:t>
      </w:r>
      <w:r w:rsidR="00307ED6">
        <w:t>20</w:t>
      </w:r>
      <w:r w:rsidR="005A6FCD" w:rsidRPr="00C00CFB">
        <w:t>.</w:t>
      </w:r>
      <w:r w:rsidR="00CE700E" w:rsidRPr="00C00CFB">
        <w:t xml:space="preserve"> </w:t>
      </w:r>
      <w:r w:rsidR="004423DD" w:rsidRPr="00C00CFB">
        <w:t>Please write directly into th</w:t>
      </w:r>
      <w:r w:rsidR="00DD151F">
        <w:t>is</w:t>
      </w:r>
      <w:r w:rsidR="0029696E">
        <w:t xml:space="preserve"> template or copy your completed text o</w:t>
      </w:r>
      <w:r w:rsidR="004423DD" w:rsidRPr="00C00CFB">
        <w:t>n</w:t>
      </w:r>
      <w:r w:rsidR="0029696E">
        <w:t xml:space="preserve"> </w:t>
      </w:r>
      <w:r w:rsidR="004423DD" w:rsidRPr="00C00CFB">
        <w:t>to it</w:t>
      </w:r>
      <w:r w:rsidR="0029696E">
        <w:t xml:space="preserve"> by </w:t>
      </w:r>
      <w:r w:rsidR="004423DD" w:rsidRPr="00C00CFB">
        <w:t xml:space="preserve"> choosing ‘match destination formatting’. </w:t>
      </w:r>
      <w:r w:rsidR="003B2428" w:rsidRPr="00C00CFB">
        <w:t xml:space="preserve">Please </w:t>
      </w:r>
      <w:r w:rsidR="004423DD" w:rsidRPr="00C00CFB">
        <w:t>use the pred</w:t>
      </w:r>
      <w:r w:rsidR="0029696E">
        <w:t>efined formatting styles provided rather by</w:t>
      </w:r>
      <w:r w:rsidR="004423DD" w:rsidRPr="00C00CFB">
        <w:t xml:space="preserve"> applying your individual settings. These styles are preceded with ‘X’, such as </w:t>
      </w:r>
      <w:r w:rsidR="002F4B95" w:rsidRPr="00C00CFB">
        <w:t>X Paper Title, X Abstract or X Paragraph.</w:t>
      </w:r>
      <w:r w:rsidR="00CE700E" w:rsidRPr="00C00CFB">
        <w:t xml:space="preserve"> </w:t>
      </w:r>
      <w:r w:rsidR="003B2428" w:rsidRPr="00C00CFB">
        <w:t>Do not change the predefined formatting settings in this document</w:t>
      </w:r>
      <w:r w:rsidR="0029696E">
        <w:t xml:space="preserve"> since</w:t>
      </w:r>
      <w:r w:rsidR="003944A7" w:rsidRPr="00C00CFB">
        <w:t xml:space="preserve"> t</w:t>
      </w:r>
      <w:r w:rsidR="004423DD" w:rsidRPr="00C00CFB">
        <w:t>he aim is to produce</w:t>
      </w:r>
      <w:r w:rsidR="00A70EFA" w:rsidRPr="00C00CFB">
        <w:t xml:space="preserve"> </w:t>
      </w:r>
      <w:r w:rsidR="003944A7" w:rsidRPr="00C00CFB">
        <w:t xml:space="preserve">the </w:t>
      </w:r>
      <w:r w:rsidR="004423DD" w:rsidRPr="00C00CFB">
        <w:t xml:space="preserve">conference </w:t>
      </w:r>
      <w:r w:rsidR="004D53A9" w:rsidRPr="00C00CFB">
        <w:t>proceedings,</w:t>
      </w:r>
      <w:r w:rsidR="004423DD" w:rsidRPr="00C00CFB">
        <w:t xml:space="preserve"> the conference programme and other important information, using a consistent style.</w:t>
      </w:r>
      <w:r w:rsidR="000A0F31">
        <w:t xml:space="preserve"> </w:t>
      </w:r>
      <w:r w:rsidR="004423DD" w:rsidRPr="00C00CFB">
        <w:t xml:space="preserve">The </w:t>
      </w:r>
      <w:r w:rsidR="00931C9E">
        <w:t>a</w:t>
      </w:r>
      <w:r w:rsidR="004423DD" w:rsidRPr="00C00CFB">
        <w:t xml:space="preserve">bstract should be no more than </w:t>
      </w:r>
      <w:r w:rsidR="003B2428" w:rsidRPr="00C00CFB">
        <w:t>150</w:t>
      </w:r>
      <w:r w:rsidR="004423DD" w:rsidRPr="00C00CFB">
        <w:t xml:space="preserve"> words</w:t>
      </w:r>
      <w:r w:rsidR="00A70EFA" w:rsidRPr="00C00CFB">
        <w:t xml:space="preserve"> and one paragraph only</w:t>
      </w:r>
      <w:r w:rsidR="004423DD" w:rsidRPr="00C00CFB">
        <w:t>.</w:t>
      </w:r>
      <w:r w:rsidR="00BF605D" w:rsidRPr="00C00CFB">
        <w:rPr>
          <w:color w:val="FF0000"/>
        </w:rPr>
        <w:t xml:space="preserve"> </w:t>
      </w:r>
      <w:r w:rsidR="00C00CFB" w:rsidRPr="00C00CFB">
        <w:t>A</w:t>
      </w:r>
      <w:r w:rsidR="00BF605D" w:rsidRPr="00C00CFB">
        <w:t xml:space="preserve">void </w:t>
      </w:r>
      <w:r w:rsidR="00A70EFA" w:rsidRPr="00C00CFB">
        <w:t xml:space="preserve">quotation and </w:t>
      </w:r>
      <w:r w:rsidR="00BF605D" w:rsidRPr="00C00CFB">
        <w:t>citing references in your abstract</w:t>
      </w:r>
      <w:r w:rsidR="00BF605D" w:rsidRPr="00C00CFB">
        <w:rPr>
          <w:color w:val="auto"/>
        </w:rPr>
        <w:t>.</w:t>
      </w:r>
      <w:r w:rsidR="00CE700E" w:rsidRPr="00C00CFB">
        <w:rPr>
          <w:color w:val="auto"/>
        </w:rPr>
        <w:t xml:space="preserve"> </w:t>
      </w:r>
      <w:r w:rsidR="00A70EFA" w:rsidRPr="00C00CFB">
        <w:rPr>
          <w:color w:val="auto"/>
        </w:rPr>
        <w:t>The deadline</w:t>
      </w:r>
      <w:r w:rsidR="0056215D" w:rsidRPr="00C00CFB">
        <w:rPr>
          <w:color w:val="auto"/>
        </w:rPr>
        <w:t xml:space="preserve"> to submit </w:t>
      </w:r>
      <w:r w:rsidR="00A70EFA" w:rsidRPr="00C00CFB">
        <w:rPr>
          <w:color w:val="auto"/>
        </w:rPr>
        <w:t>your</w:t>
      </w:r>
      <w:r w:rsidR="0056215D" w:rsidRPr="00C00CFB">
        <w:rPr>
          <w:color w:val="auto"/>
        </w:rPr>
        <w:t xml:space="preserve"> full</w:t>
      </w:r>
      <w:r w:rsidR="00A70EFA" w:rsidRPr="00C00CFB">
        <w:rPr>
          <w:color w:val="auto"/>
        </w:rPr>
        <w:t xml:space="preserve"> paper is </w:t>
      </w:r>
      <w:r w:rsidR="00C4067B">
        <w:rPr>
          <w:color w:val="auto"/>
        </w:rPr>
        <w:t>23.59 pm</w:t>
      </w:r>
      <w:r w:rsidR="00A70EFA" w:rsidRPr="00C00CFB">
        <w:rPr>
          <w:color w:val="auto"/>
        </w:rPr>
        <w:t xml:space="preserve"> on</w:t>
      </w:r>
      <w:r w:rsidR="0056215D" w:rsidRPr="00C00CFB">
        <w:rPr>
          <w:color w:val="auto"/>
        </w:rPr>
        <w:t xml:space="preserve"> </w:t>
      </w:r>
      <w:r w:rsidR="00FB5154">
        <w:rPr>
          <w:b/>
          <w:color w:val="auto"/>
        </w:rPr>
        <w:t>June 25</w:t>
      </w:r>
      <w:r w:rsidR="00A70EFA" w:rsidRPr="00C00CFB">
        <w:rPr>
          <w:b/>
          <w:color w:val="auto"/>
        </w:rPr>
        <w:t xml:space="preserve"> 20</w:t>
      </w:r>
      <w:r w:rsidR="00FB5154">
        <w:rPr>
          <w:b/>
          <w:color w:val="auto"/>
        </w:rPr>
        <w:t>20</w:t>
      </w:r>
      <w:r w:rsidR="00DE1DF2">
        <w:rPr>
          <w:color w:val="auto"/>
        </w:rPr>
        <w:t xml:space="preserve"> </w:t>
      </w:r>
      <w:r w:rsidR="00FB5154">
        <w:rPr>
          <w:color w:val="auto"/>
        </w:rPr>
        <w:t>GMT +7.</w:t>
      </w:r>
      <w:r w:rsidR="00341CD1">
        <w:rPr>
          <w:color w:val="auto"/>
        </w:rPr>
        <w:t xml:space="preserve"> </w:t>
      </w:r>
      <w:r w:rsidR="00313E3D">
        <w:rPr>
          <w:color w:val="auto"/>
        </w:rPr>
        <w:t>S</w:t>
      </w:r>
      <w:r w:rsidR="00C00CFB" w:rsidRPr="00C00CFB">
        <w:rPr>
          <w:color w:val="auto"/>
        </w:rPr>
        <w:t>ubmit your paper</w:t>
      </w:r>
      <w:r w:rsidR="00313E3D">
        <w:rPr>
          <w:color w:val="auto"/>
        </w:rPr>
        <w:t xml:space="preserve"> to the conference review </w:t>
      </w:r>
      <w:r w:rsidR="00313E3D" w:rsidRPr="00C51EA9">
        <w:rPr>
          <w:color w:val="auto"/>
        </w:rPr>
        <w:t>system</w:t>
      </w:r>
      <w:r w:rsidR="00C00CFB" w:rsidRPr="00C51EA9">
        <w:rPr>
          <w:color w:val="auto"/>
        </w:rPr>
        <w:t xml:space="preserve"> at</w:t>
      </w:r>
      <w:r w:rsidR="00AF67A7">
        <w:rPr>
          <w:color w:val="auto"/>
        </w:rPr>
        <w:t xml:space="preserve"> imdes.umn.ac.id </w:t>
      </w:r>
      <w:r w:rsidR="00313E3D" w:rsidRPr="00C51EA9">
        <w:t xml:space="preserve"> </w:t>
      </w:r>
      <w:r w:rsidR="004423DD" w:rsidRPr="00C51EA9">
        <w:rPr>
          <w:color w:val="FF0000"/>
        </w:rPr>
        <w:t>[</w:t>
      </w:r>
      <w:r w:rsidR="002F4B95" w:rsidRPr="00C51EA9">
        <w:rPr>
          <w:color w:val="FF0000"/>
        </w:rPr>
        <w:t>this</w:t>
      </w:r>
      <w:r w:rsidR="002F4B95" w:rsidRPr="00C00CFB">
        <w:rPr>
          <w:color w:val="FF0000"/>
        </w:rPr>
        <w:t xml:space="preserve"> paragraph is formatted as </w:t>
      </w:r>
      <w:r w:rsidR="004423DD" w:rsidRPr="00C00CFB">
        <w:rPr>
          <w:color w:val="FF0000"/>
        </w:rPr>
        <w:t>X Abstract]</w:t>
      </w:r>
    </w:p>
    <w:p w:rsidR="009F78B3" w:rsidRPr="00C00CFB" w:rsidRDefault="007D4C6C" w:rsidP="00C00CFB">
      <w:pPr>
        <w:pStyle w:val="XKeywords"/>
      </w:pPr>
      <w:r w:rsidRPr="00C00CFB">
        <w:rPr>
          <w:b/>
        </w:rPr>
        <w:t>Keywords</w:t>
      </w:r>
      <w:r w:rsidRPr="00C00CFB">
        <w:t xml:space="preserve">: </w:t>
      </w:r>
      <w:r w:rsidR="00201AB9">
        <w:t xml:space="preserve">keyword 1; keyword 2; keyword 3; </w:t>
      </w:r>
      <w:r w:rsidR="004D2C0D">
        <w:t>keyword 4; maximum 5</w:t>
      </w:r>
      <w:r w:rsidR="005A6FCD" w:rsidRPr="00C00CFB">
        <w:t xml:space="preserve"> keywords</w:t>
      </w:r>
      <w:r w:rsidR="003A4C0C">
        <w:t xml:space="preserve"> </w:t>
      </w:r>
      <w:r w:rsidR="003A4C0C" w:rsidRPr="009E27A3">
        <w:rPr>
          <w:color w:val="FF0000"/>
        </w:rPr>
        <w:t>[the keywords are formatted as X Keywords]</w:t>
      </w:r>
      <w:r w:rsidR="004423DD" w:rsidRPr="00C00CFB">
        <w:t xml:space="preserve"> </w:t>
      </w:r>
    </w:p>
    <w:p w:rsidR="00B84DD0" w:rsidRPr="003B2428" w:rsidRDefault="002B3AB6" w:rsidP="003B2428">
      <w:pPr>
        <w:pStyle w:val="XHeading1"/>
      </w:pPr>
      <w:r>
        <w:t xml:space="preserve">1. </w:t>
      </w:r>
      <w:r w:rsidR="00B84DD0" w:rsidRPr="003B2428">
        <w:t xml:space="preserve">Introduction </w:t>
      </w:r>
      <w:r w:rsidR="00B84DD0" w:rsidRPr="001D4362">
        <w:rPr>
          <w:color w:val="FF0000"/>
        </w:rPr>
        <w:t>[this is formatted as X Heading 1]</w:t>
      </w:r>
    </w:p>
    <w:p w:rsidR="00E459C2" w:rsidRPr="00C00CFB" w:rsidRDefault="00B84DD0" w:rsidP="009F5FBB">
      <w:pPr>
        <w:pStyle w:val="XParagraph"/>
        <w:rPr>
          <w:color w:val="FF0000"/>
        </w:rPr>
      </w:pPr>
      <w:r w:rsidRPr="00C00CFB">
        <w:t>Al</w:t>
      </w:r>
      <w:r w:rsidR="00EF40C5">
        <w:t xml:space="preserve">l </w:t>
      </w:r>
      <w:r w:rsidR="001D1146" w:rsidRPr="00C00CFB">
        <w:t xml:space="preserve">paper </w:t>
      </w:r>
      <w:r w:rsidRPr="00C00CFB">
        <w:t xml:space="preserve">submissions </w:t>
      </w:r>
      <w:r w:rsidR="002F4B95" w:rsidRPr="00C00CFB">
        <w:t xml:space="preserve">for </w:t>
      </w:r>
      <w:r w:rsidR="00955AAD">
        <w:t xml:space="preserve">IMDES </w:t>
      </w:r>
      <w:r w:rsidR="002F4B95" w:rsidRPr="00C00CFB">
        <w:t>20</w:t>
      </w:r>
      <w:r w:rsidR="00FE502E">
        <w:t>20</w:t>
      </w:r>
      <w:r w:rsidR="002F4B95" w:rsidRPr="00C00CFB">
        <w:t xml:space="preserve"> </w:t>
      </w:r>
      <w:r w:rsidR="001D1146" w:rsidRPr="00C00CFB">
        <w:t xml:space="preserve">will </w:t>
      </w:r>
      <w:r w:rsidR="0030704D">
        <w:t>go</w:t>
      </w:r>
      <w:r w:rsidR="001D1146" w:rsidRPr="00C00CFB">
        <w:t xml:space="preserve"> through a </w:t>
      </w:r>
      <w:r w:rsidR="0063092C" w:rsidRPr="00C00CFB">
        <w:t>double-blind</w:t>
      </w:r>
      <w:r w:rsidR="001D1146" w:rsidRPr="00C00CFB">
        <w:t xml:space="preserve"> review process conducted by an international review panel.</w:t>
      </w:r>
      <w:r w:rsidR="000A0F31">
        <w:t xml:space="preserve"> </w:t>
      </w:r>
      <w:r w:rsidR="001D4362" w:rsidRPr="00C00CFB">
        <w:t xml:space="preserve">Please read these guidelines </w:t>
      </w:r>
      <w:r w:rsidR="00EF2E2E">
        <w:t>thoroughly</w:t>
      </w:r>
      <w:r w:rsidR="00FE0880" w:rsidRPr="00C00CFB">
        <w:t xml:space="preserve"> </w:t>
      </w:r>
      <w:r w:rsidR="00EF2E2E">
        <w:t>before</w:t>
      </w:r>
      <w:r w:rsidR="001D4362" w:rsidRPr="00C00CFB">
        <w:t xml:space="preserve"> submi</w:t>
      </w:r>
      <w:r w:rsidR="00EF2E2E">
        <w:t>t</w:t>
      </w:r>
      <w:r w:rsidR="001D4362" w:rsidRPr="00C00CFB">
        <w:t>t</w:t>
      </w:r>
      <w:r w:rsidR="00EF2E2E">
        <w:t>ing</w:t>
      </w:r>
      <w:r w:rsidR="001D4362" w:rsidRPr="00C00CFB">
        <w:t xml:space="preserve"> your full paper as they will save you valuable time.</w:t>
      </w:r>
      <w:r w:rsidR="000A0F31">
        <w:t xml:space="preserve"> </w:t>
      </w:r>
      <w:r w:rsidR="002B3AB6" w:rsidRPr="00C00CFB">
        <w:t>If English is not your first language</w:t>
      </w:r>
      <w:r w:rsidR="00C13F06">
        <w:t>,</w:t>
      </w:r>
      <w:r w:rsidR="002B3AB6" w:rsidRPr="00C00CFB">
        <w:t xml:space="preserve"> please ensure that </w:t>
      </w:r>
      <w:r w:rsidR="00FE0880" w:rsidRPr="00C00CFB">
        <w:t xml:space="preserve">a fluent </w:t>
      </w:r>
      <w:r w:rsidR="00C13F06">
        <w:t>writer</w:t>
      </w:r>
      <w:r w:rsidR="00EF2E2E">
        <w:t>/native speaker</w:t>
      </w:r>
      <w:r w:rsidR="00FE0880" w:rsidRPr="00C00CFB">
        <w:t xml:space="preserve"> proofreads </w:t>
      </w:r>
      <w:r w:rsidR="002B3AB6" w:rsidRPr="00C00CFB">
        <w:t>your paper</w:t>
      </w:r>
      <w:r w:rsidR="005C0E26">
        <w:t>.</w:t>
      </w:r>
    </w:p>
    <w:p w:rsidR="00DE3890" w:rsidRPr="005C2966" w:rsidRDefault="00DE3890" w:rsidP="009F5FBB">
      <w:pPr>
        <w:pStyle w:val="XParagraph"/>
        <w:rPr>
          <w:lang w:val="en-US"/>
        </w:rPr>
      </w:pPr>
      <w:r>
        <w:t>You should submit your</w:t>
      </w:r>
      <w:r w:rsidR="00313E3D">
        <w:t xml:space="preserve"> initial</w:t>
      </w:r>
      <w:r>
        <w:t xml:space="preserve"> paper in </w:t>
      </w:r>
      <w:r w:rsidR="00313E3D">
        <w:t>PDF</w:t>
      </w:r>
      <w:r>
        <w:t xml:space="preserve"> format using this template.</w:t>
      </w:r>
      <w:r w:rsidR="000A0F31">
        <w:t xml:space="preserve"> </w:t>
      </w:r>
      <w:r w:rsidR="00EF40C5">
        <w:t>Your paper</w:t>
      </w:r>
      <w:r>
        <w:t xml:space="preserve"> should be up to </w:t>
      </w:r>
      <w:r w:rsidR="00955AAD">
        <w:rPr>
          <w:b/>
        </w:rPr>
        <w:t>3</w:t>
      </w:r>
      <w:r w:rsidRPr="00DE3890">
        <w:rPr>
          <w:b/>
        </w:rPr>
        <w:t>000 words in length</w:t>
      </w:r>
      <w:r>
        <w:t xml:space="preserve"> excluding abstract and references.</w:t>
      </w:r>
      <w:r w:rsidR="000A0F31">
        <w:t xml:space="preserve"> </w:t>
      </w:r>
      <w:r w:rsidR="00955AAD" w:rsidRPr="00955AAD">
        <w:rPr>
          <w:lang w:val="en-US"/>
        </w:rPr>
        <w:t>The Innovation in Media and Visual Design conference discusses the relationship between mass media, people, design and technology as well as digital media creation from those interactions. The conference interdisciplinary approach draws on design, information, social science, and the humanities, offering/allowing not only to think/design what today’s design make</w:t>
      </w:r>
      <w:r w:rsidR="000E12C0">
        <w:rPr>
          <w:lang w:val="en-US"/>
        </w:rPr>
        <w:t>s possible</w:t>
      </w:r>
      <w:r w:rsidR="00955AAD" w:rsidRPr="00955AAD">
        <w:rPr>
          <w:lang w:val="en-US"/>
        </w:rPr>
        <w:t xml:space="preserve"> but to invent new things on mass media and society can do using emergent technology. This conference is </w:t>
      </w:r>
      <w:r w:rsidR="00955AAD" w:rsidRPr="00955AAD">
        <w:rPr>
          <w:lang w:val="en-US"/>
        </w:rPr>
        <w:lastRenderedPageBreak/>
        <w:t>a sphere for those intellectuals who examine the conceptual design, praxis and research discourse on the exploration of academic merits for the design field</w:t>
      </w:r>
      <w:r w:rsidRPr="00261189">
        <w:t>.</w:t>
      </w:r>
      <w:r w:rsidR="000A0F31">
        <w:t xml:space="preserve"> </w:t>
      </w:r>
      <w:r w:rsidRPr="00F6329F">
        <w:t>Th</w:t>
      </w:r>
      <w:r>
        <w:t>is template</w:t>
      </w:r>
      <w:r w:rsidRPr="00F6329F">
        <w:t xml:space="preserve"> format should still form the basis of such a submission, with reference to large medi</w:t>
      </w:r>
      <w:r>
        <w:t xml:space="preserve">a files made through </w:t>
      </w:r>
      <w:r w:rsidR="009E27A3">
        <w:t xml:space="preserve">external </w:t>
      </w:r>
      <w:r w:rsidRPr="00C51EA9">
        <w:t>weblinks (see Section</w:t>
      </w:r>
      <w:r w:rsidR="0066083B">
        <w:t>s</w:t>
      </w:r>
      <w:r w:rsidRPr="00C51EA9">
        <w:t xml:space="preserve"> </w:t>
      </w:r>
      <w:r w:rsidR="008D2886" w:rsidRPr="00C51EA9">
        <w:t>3.2</w:t>
      </w:r>
      <w:r w:rsidR="0066083B">
        <w:t xml:space="preserve"> and 3.3</w:t>
      </w:r>
      <w:r w:rsidRPr="00C51EA9">
        <w:t>).</w:t>
      </w:r>
    </w:p>
    <w:p w:rsidR="00DE3890" w:rsidRDefault="00DE3890" w:rsidP="009F5FBB">
      <w:pPr>
        <w:pStyle w:val="XParagraph"/>
      </w:pPr>
      <w:r>
        <w:t>All accepted papers will be published in the on</w:t>
      </w:r>
      <w:r w:rsidR="003E44AA">
        <w:t>line proceedings with</w:t>
      </w:r>
      <w:r>
        <w:t xml:space="preserve"> an ISSN number and </w:t>
      </w:r>
      <w:r w:rsidR="003E44AA">
        <w:t>will be made accessible on</w:t>
      </w:r>
      <w:r>
        <w:t xml:space="preserve"> the </w:t>
      </w:r>
      <w:r w:rsidR="00955AAD">
        <w:t xml:space="preserve">IMDES </w:t>
      </w:r>
      <w:r>
        <w:t>20</w:t>
      </w:r>
      <w:r w:rsidR="00A96671">
        <w:t>20</w:t>
      </w:r>
      <w:r>
        <w:t xml:space="preserve"> website before the conference.</w:t>
      </w:r>
      <w:r w:rsidR="000A0F31">
        <w:t xml:space="preserve"> </w:t>
      </w:r>
      <w:r w:rsidR="00A96671">
        <w:t>P</w:t>
      </w:r>
      <w:r>
        <w:t>apers will be given a DOI reference to ensure they are picked up in scholarly web-searches.</w:t>
      </w:r>
      <w:r w:rsidR="000A0F31">
        <w:t xml:space="preserve"> </w:t>
      </w:r>
      <w:r>
        <w:t>We aim to produce conference proceedings of a professional and consistent quality, and appreciate</w:t>
      </w:r>
      <w:r w:rsidR="003E44AA">
        <w:t xml:space="preserve"> if</w:t>
      </w:r>
      <w:r>
        <w:t xml:space="preserve"> you carefully following the instructions outlined in this guide.</w:t>
      </w:r>
    </w:p>
    <w:p w:rsidR="00DE3890" w:rsidRDefault="00DE3890" w:rsidP="009F5FBB">
      <w:pPr>
        <w:pStyle w:val="XParagraph"/>
      </w:pPr>
      <w:r w:rsidRPr="006937D8">
        <w:t xml:space="preserve">This </w:t>
      </w:r>
      <w:r>
        <w:t>template document</w:t>
      </w:r>
      <w:r w:rsidRPr="006937D8">
        <w:t xml:space="preserve"> uses the same formatting as required for the </w:t>
      </w:r>
      <w:r w:rsidR="00344260">
        <w:t>c</w:t>
      </w:r>
      <w:r w:rsidRPr="006937D8">
        <w:t>onference</w:t>
      </w:r>
      <w:r>
        <w:t xml:space="preserve"> so your paper should appear visually very similar</w:t>
      </w:r>
      <w:r w:rsidRPr="006937D8">
        <w:t>.</w:t>
      </w:r>
      <w:r w:rsidR="000A0F31">
        <w:t xml:space="preserve"> </w:t>
      </w:r>
      <w:r>
        <w:t xml:space="preserve">You can access </w:t>
      </w:r>
      <w:r w:rsidR="003E44AA">
        <w:t xml:space="preserve">the </w:t>
      </w:r>
      <w:r>
        <w:t xml:space="preserve">template styles for </w:t>
      </w:r>
      <w:r w:rsidR="00875F39">
        <w:t>t</w:t>
      </w:r>
      <w:r>
        <w:t>itles, paragraphs and other styles directly from the Quick Style Menu that is part of the Home Menu in Word.</w:t>
      </w:r>
      <w:r w:rsidR="000A0F31">
        <w:t xml:space="preserve"> </w:t>
      </w:r>
      <w:r>
        <w:t xml:space="preserve">You can either write directly into the template or paste your finished text into it and choose ‘match destination formatting’ in the pop-up menu that appears when you paste in </w:t>
      </w:r>
      <w:r w:rsidR="003E44AA">
        <w:t xml:space="preserve">the </w:t>
      </w:r>
      <w:r>
        <w:t>text.</w:t>
      </w:r>
      <w:r w:rsidR="000A0F31">
        <w:t xml:space="preserve"> </w:t>
      </w:r>
      <w:r>
        <w:t>Do not change the predefined formatting settings in this document (such as paper size, orientation, margins, typeface, size, indents, s</w:t>
      </w:r>
      <w:r w:rsidR="003E44AA">
        <w:t>pacing, headings, etc</w:t>
      </w:r>
      <w:r>
        <w:t>).</w:t>
      </w:r>
    </w:p>
    <w:p w:rsidR="00DE3890" w:rsidRDefault="00DE3890" w:rsidP="00F322BC">
      <w:pPr>
        <w:pStyle w:val="XHeading1"/>
      </w:pPr>
      <w:r>
        <w:t>2. How your paper will be reviewed</w:t>
      </w:r>
    </w:p>
    <w:p w:rsidR="0066083B" w:rsidRPr="0066083B" w:rsidRDefault="00DE3890" w:rsidP="009F5FBB">
      <w:pPr>
        <w:pStyle w:val="XParagraph"/>
      </w:pPr>
      <w:r>
        <w:t>Peer review is central to ensuring both the quality of papers published in the proceedings and the quality of material</w:t>
      </w:r>
      <w:r w:rsidR="00001BFC">
        <w:t>s</w:t>
      </w:r>
      <w:r>
        <w:t xml:space="preserve"> presented at the conference.</w:t>
      </w:r>
      <w:r w:rsidR="000A0F31">
        <w:t xml:space="preserve"> </w:t>
      </w:r>
      <w:r>
        <w:t>Your paper will be reviewed anonymously by two people</w:t>
      </w:r>
      <w:r w:rsidR="00E4681F">
        <w:t xml:space="preserve"> and managed by </w:t>
      </w:r>
      <w:r w:rsidR="0083123C">
        <w:t>the Programme Committee</w:t>
      </w:r>
      <w:r w:rsidR="00E4681F">
        <w:t>.</w:t>
      </w:r>
      <w:r w:rsidR="000A0F31">
        <w:t xml:space="preserve"> </w:t>
      </w:r>
      <w:r w:rsidR="00E4681F">
        <w:t xml:space="preserve">Reviewers </w:t>
      </w:r>
      <w:r>
        <w:t>will be asked to construct their reviews in the following way</w:t>
      </w:r>
      <w:r w:rsidR="00C65F08">
        <w:t>,</w:t>
      </w:r>
      <w:r>
        <w:t xml:space="preserve"> and you should keep this in mind when writing and</w:t>
      </w:r>
      <w:r w:rsidR="00EC06EF">
        <w:t xml:space="preserve"> proof</w:t>
      </w:r>
      <w:r>
        <w:t>reading your paper:</w:t>
      </w:r>
    </w:p>
    <w:p w:rsidR="00DE3890" w:rsidRPr="0066083B" w:rsidRDefault="00DE3890" w:rsidP="0066083B">
      <w:pPr>
        <w:pStyle w:val="XBulletlist"/>
      </w:pPr>
      <w:r w:rsidRPr="0066083B">
        <w:t>Start your review by summarising the paper in a few sentences</w:t>
      </w:r>
      <w:r w:rsidR="009F6FE9" w:rsidRPr="0066083B">
        <w:t>, which shall</w:t>
      </w:r>
      <w:r w:rsidRPr="0066083B">
        <w:t xml:space="preserve"> help chairs remember what the paper </w:t>
      </w:r>
      <w:r w:rsidR="0014330D" w:rsidRPr="0066083B">
        <w:t xml:space="preserve">is </w:t>
      </w:r>
      <w:r w:rsidRPr="0066083B">
        <w:t xml:space="preserve">about and reassure authors that </w:t>
      </w:r>
      <w:r w:rsidR="00E4681F" w:rsidRPr="0066083B">
        <w:t>their paper has been understood;</w:t>
      </w:r>
      <w:r w:rsidR="0043225C" w:rsidRPr="0066083B">
        <w:t xml:space="preserve"> [X Bullet list]</w:t>
      </w:r>
    </w:p>
    <w:p w:rsidR="00DE3890" w:rsidRPr="0066083B" w:rsidRDefault="00547E4E" w:rsidP="0066083B">
      <w:pPr>
        <w:pStyle w:val="XBulletlist"/>
      </w:pPr>
      <w:r>
        <w:t>State the relevancy of the paper</w:t>
      </w:r>
      <w:r w:rsidR="00DE3890" w:rsidRPr="0066083B">
        <w:t xml:space="preserve"> to the conference and mention any particular con</w:t>
      </w:r>
      <w:r>
        <w:t>ference themes that you think</w:t>
      </w:r>
      <w:r w:rsidR="00DE3890" w:rsidRPr="0066083B">
        <w:t xml:space="preserve"> fits </w:t>
      </w:r>
      <w:r w:rsidR="00E4681F" w:rsidRPr="0066083B">
        <w:t xml:space="preserve">well </w:t>
      </w:r>
      <w:r w:rsidR="00DE3890" w:rsidRPr="0066083B">
        <w:t>with</w:t>
      </w:r>
      <w:r>
        <w:t xml:space="preserve"> your paper</w:t>
      </w:r>
      <w:r w:rsidR="00DE3890" w:rsidRPr="0066083B">
        <w:t xml:space="preserve"> </w:t>
      </w:r>
      <w:r w:rsidR="00E4681F" w:rsidRPr="0066083B">
        <w:t xml:space="preserve">(see </w:t>
      </w:r>
      <w:hyperlink r:id="rId8" w:history="1">
        <w:r w:rsidR="00955AAD">
          <w:rPr>
            <w:rStyle w:val="Hyperlink"/>
            <w:color w:val="000000"/>
            <w:u w:val="none"/>
          </w:rPr>
          <w:t>imdes.umn.ac.id</w:t>
        </w:r>
      </w:hyperlink>
      <w:r w:rsidR="00E4681F" w:rsidRPr="0066083B">
        <w:t xml:space="preserve"> for the conference themes);</w:t>
      </w:r>
    </w:p>
    <w:p w:rsidR="00DE3890" w:rsidRPr="0066083B" w:rsidRDefault="00DE3890" w:rsidP="0066083B">
      <w:pPr>
        <w:pStyle w:val="XBulletlist"/>
      </w:pPr>
      <w:r w:rsidRPr="0066083B">
        <w:t>Comment on the strengths of the paper and also its main weaknesses</w:t>
      </w:r>
      <w:r w:rsidR="0068129D" w:rsidRPr="0066083B">
        <w:t>;</w:t>
      </w:r>
      <w:r w:rsidRPr="0066083B">
        <w:t xml:space="preserve"> </w:t>
      </w:r>
    </w:p>
    <w:p w:rsidR="00DE3890" w:rsidRPr="0066083B" w:rsidRDefault="0068129D" w:rsidP="0066083B">
      <w:pPr>
        <w:pStyle w:val="XBulletlist"/>
      </w:pPr>
      <w:r w:rsidRPr="0066083B">
        <w:t>S</w:t>
      </w:r>
      <w:r w:rsidR="00DE3890" w:rsidRPr="0066083B">
        <w:t xml:space="preserve">uggest </w:t>
      </w:r>
      <w:r w:rsidRPr="0066083B">
        <w:t xml:space="preserve">constructively </w:t>
      </w:r>
      <w:r w:rsidR="00DE3890" w:rsidRPr="0066083B">
        <w:t xml:space="preserve">how the paper </w:t>
      </w:r>
      <w:r w:rsidR="00E4681F" w:rsidRPr="0066083B">
        <w:t>might</w:t>
      </w:r>
      <w:r w:rsidR="00DE3890" w:rsidRPr="0066083B">
        <w:t xml:space="preserve"> be improved</w:t>
      </w:r>
      <w:r w:rsidR="00E4681F" w:rsidRPr="0066083B">
        <w:t>;</w:t>
      </w:r>
    </w:p>
    <w:p w:rsidR="00DE3890" w:rsidRPr="0066083B" w:rsidRDefault="00E4681F" w:rsidP="0066083B">
      <w:pPr>
        <w:pStyle w:val="XBulletlist"/>
      </w:pPr>
      <w:r w:rsidRPr="0066083B">
        <w:t>List</w:t>
      </w:r>
      <w:r w:rsidR="00DE3890" w:rsidRPr="0066083B">
        <w:t xml:space="preserve"> any minor errors </w:t>
      </w:r>
      <w:r w:rsidRPr="0066083B">
        <w:t>that need correction;</w:t>
      </w:r>
    </w:p>
    <w:p w:rsidR="00E4681F" w:rsidRPr="0066083B" w:rsidRDefault="00E4681F" w:rsidP="0066083B">
      <w:pPr>
        <w:pStyle w:val="XBulletlist"/>
      </w:pPr>
      <w:r w:rsidRPr="0066083B">
        <w:t xml:space="preserve">Your review is a piece of communication (both to the authors and the </w:t>
      </w:r>
      <w:r w:rsidR="00EC06EF" w:rsidRPr="0066083B">
        <w:t>review</w:t>
      </w:r>
      <w:r w:rsidRPr="0066083B">
        <w:t xml:space="preserve"> chair). It should be clearly written, </w:t>
      </w:r>
      <w:r w:rsidR="00547E4E">
        <w:t xml:space="preserve">concise, </w:t>
      </w:r>
      <w:r w:rsidRPr="0066083B">
        <w:t>well</w:t>
      </w:r>
      <w:r w:rsidR="00670DD7" w:rsidRPr="0066083B">
        <w:t>-</w:t>
      </w:r>
      <w:r w:rsidRPr="0066083B">
        <w:t>structured, factual and polite.</w:t>
      </w:r>
    </w:p>
    <w:p w:rsidR="0043225C" w:rsidRDefault="00E4681F" w:rsidP="009F5FBB">
      <w:pPr>
        <w:pStyle w:val="XParagraph"/>
      </w:pPr>
      <w:r>
        <w:t xml:space="preserve">Reviewers will score your paper on a scale of 1 to 10 and recommend one of three outcomes: </w:t>
      </w:r>
    </w:p>
    <w:p w:rsidR="0043225C" w:rsidRDefault="0043225C" w:rsidP="001B0DE0">
      <w:pPr>
        <w:pStyle w:val="XNumberedlist"/>
      </w:pPr>
      <w:r>
        <w:t>Accept;</w:t>
      </w:r>
      <w:r w:rsidR="00E4681F">
        <w:t xml:space="preserve"> </w:t>
      </w:r>
      <w:r w:rsidRPr="00B1405C">
        <w:rPr>
          <w:color w:val="FF0000"/>
        </w:rPr>
        <w:t>[X Numbered list]</w:t>
      </w:r>
    </w:p>
    <w:p w:rsidR="0043225C" w:rsidRDefault="00EC06EF" w:rsidP="001B0DE0">
      <w:pPr>
        <w:pStyle w:val="XNumberedlist"/>
      </w:pPr>
      <w:r>
        <w:t>Revise</w:t>
      </w:r>
      <w:r w:rsidR="0043225C">
        <w:t>;</w:t>
      </w:r>
    </w:p>
    <w:p w:rsidR="0043225C" w:rsidRDefault="00E4681F" w:rsidP="001B0DE0">
      <w:pPr>
        <w:pStyle w:val="XNumberedlist"/>
      </w:pPr>
      <w:r>
        <w:t>Reject.</w:t>
      </w:r>
      <w:r w:rsidR="000A0F31">
        <w:t xml:space="preserve"> </w:t>
      </w:r>
    </w:p>
    <w:p w:rsidR="00DE3890" w:rsidRPr="00DE3890" w:rsidRDefault="00EC06EF" w:rsidP="009F5FBB">
      <w:pPr>
        <w:pStyle w:val="XParagraph"/>
      </w:pPr>
      <w:r>
        <w:lastRenderedPageBreak/>
        <w:t>Authors will be informed of the outcome but w</w:t>
      </w:r>
      <w:r w:rsidR="00C4067B">
        <w:t>ill not</w:t>
      </w:r>
      <w:r>
        <w:t xml:space="preserve"> be notified of their scores.</w:t>
      </w:r>
      <w:r w:rsidR="000A0F31">
        <w:t xml:space="preserve"> </w:t>
      </w:r>
      <w:r>
        <w:t>On receiving their outcome notification</w:t>
      </w:r>
      <w:r w:rsidR="00C15851">
        <w:t>,</w:t>
      </w:r>
      <w:r>
        <w:t xml:space="preserve"> </w:t>
      </w:r>
      <w:r w:rsidR="00C15851">
        <w:t>a</w:t>
      </w:r>
      <w:r>
        <w:t>uthors will have an opportunity to provide feedback on the quality of the reviews they have had.</w:t>
      </w:r>
    </w:p>
    <w:p w:rsidR="00F322BC" w:rsidRDefault="00EC06EF" w:rsidP="00F322BC">
      <w:pPr>
        <w:pStyle w:val="XHeading1"/>
      </w:pPr>
      <w:r>
        <w:t>3</w:t>
      </w:r>
      <w:r w:rsidR="00DE3890">
        <w:t>. Completing your paper s</w:t>
      </w:r>
      <w:r w:rsidR="00F322BC">
        <w:t>ubmission</w:t>
      </w:r>
    </w:p>
    <w:p w:rsidR="00F6329F" w:rsidRDefault="00EC06EF" w:rsidP="00F6329F">
      <w:pPr>
        <w:pStyle w:val="XHeading2"/>
      </w:pPr>
      <w:r>
        <w:t>3</w:t>
      </w:r>
      <w:r w:rsidR="00F6329F">
        <w:t>.1 General Guidelines</w:t>
      </w:r>
      <w:r w:rsidR="00F6329F" w:rsidRPr="00F322BC">
        <w:rPr>
          <w:color w:val="FF0000"/>
        </w:rPr>
        <w:t xml:space="preserve"> [X Heading 2]</w:t>
      </w:r>
    </w:p>
    <w:p w:rsidR="00F6329F" w:rsidRPr="00706BE8" w:rsidRDefault="00541FEA" w:rsidP="009F5FBB">
      <w:pPr>
        <w:pStyle w:val="XParagraph"/>
      </w:pPr>
      <w:r>
        <w:t>The s</w:t>
      </w:r>
      <w:r w:rsidR="00F6329F" w:rsidRPr="00706BE8">
        <w:t xml:space="preserve">ections of your paper should be numbered, though not </w:t>
      </w:r>
      <w:r w:rsidR="00346E84">
        <w:t>to be written more</w:t>
      </w:r>
      <w:r w:rsidR="00F6329F" w:rsidRPr="00706BE8">
        <w:t xml:space="preserve"> than one sub-s</w:t>
      </w:r>
      <w:r w:rsidR="00346E84">
        <w:t>ection (i.e. Section 2.1 is acceptable</w:t>
      </w:r>
      <w:r w:rsidR="00F6329F" w:rsidRPr="00706BE8">
        <w:t xml:space="preserve"> but Section 2.2.1 is not).</w:t>
      </w:r>
      <w:r w:rsidR="000A0F31">
        <w:t xml:space="preserve"> </w:t>
      </w:r>
    </w:p>
    <w:p w:rsidR="00C4067B" w:rsidRDefault="00C4067B" w:rsidP="009F5FBB">
      <w:pPr>
        <w:pStyle w:val="XParagraph"/>
      </w:pPr>
      <w:r>
        <w:t>For lists of material</w:t>
      </w:r>
      <w:r w:rsidR="005A336F">
        <w:t>,</w:t>
      </w:r>
      <w:r>
        <w:t xml:space="preserve"> you can either use a bulleted list:</w:t>
      </w:r>
    </w:p>
    <w:p w:rsidR="00C4067B" w:rsidRDefault="00C4067B" w:rsidP="00C4067B">
      <w:pPr>
        <w:pStyle w:val="XBulletlist"/>
      </w:pPr>
      <w:r>
        <w:t xml:space="preserve">Design; </w:t>
      </w:r>
      <w:r w:rsidRPr="00541FEA">
        <w:rPr>
          <w:color w:val="FF0000"/>
        </w:rPr>
        <w:t>[X Bullet list]</w:t>
      </w:r>
    </w:p>
    <w:p w:rsidR="00C4067B" w:rsidRDefault="00C4067B" w:rsidP="00C4067B">
      <w:pPr>
        <w:pStyle w:val="XBulletlist"/>
      </w:pPr>
      <w:r>
        <w:t>Research;</w:t>
      </w:r>
    </w:p>
    <w:p w:rsidR="00C4067B" w:rsidRDefault="00C4067B" w:rsidP="00C4067B">
      <w:pPr>
        <w:pStyle w:val="XBulletlist"/>
      </w:pPr>
      <w:r>
        <w:t>Society.</w:t>
      </w:r>
    </w:p>
    <w:p w:rsidR="00050FC7" w:rsidRDefault="00050FC7" w:rsidP="00050FC7">
      <w:pPr>
        <w:pStyle w:val="XBulletlist"/>
        <w:numPr>
          <w:ilvl w:val="0"/>
          <w:numId w:val="0"/>
        </w:numPr>
      </w:pPr>
    </w:p>
    <w:p w:rsidR="00A04752" w:rsidRDefault="00C4067B" w:rsidP="00FC757B">
      <w:pPr>
        <w:pStyle w:val="XParagraph"/>
      </w:pPr>
      <w:r>
        <w:t>Or a numbered list:</w:t>
      </w:r>
    </w:p>
    <w:p w:rsidR="00A04752" w:rsidRPr="00050FC7" w:rsidRDefault="00955AAD" w:rsidP="00050FC7">
      <w:pPr>
        <w:pStyle w:val="XNumberedlist"/>
        <w:numPr>
          <w:ilvl w:val="0"/>
          <w:numId w:val="40"/>
        </w:numPr>
      </w:pPr>
      <w:r>
        <w:t>Design</w:t>
      </w:r>
      <w:r w:rsidR="00A04752" w:rsidRPr="00050FC7">
        <w:t xml:space="preserve">; </w:t>
      </w:r>
      <w:r w:rsidR="00050FC7" w:rsidRPr="0043225C">
        <w:rPr>
          <w:color w:val="FF0000"/>
        </w:rPr>
        <w:t>[X Numbered list]</w:t>
      </w:r>
    </w:p>
    <w:p w:rsidR="00A04752" w:rsidRPr="00050FC7" w:rsidRDefault="00955AAD" w:rsidP="00050FC7">
      <w:pPr>
        <w:pStyle w:val="XNumberedlist"/>
      </w:pPr>
      <w:r>
        <w:t>Tangerang</w:t>
      </w:r>
      <w:r w:rsidR="00A04752" w:rsidRPr="00050FC7">
        <w:t>;</w:t>
      </w:r>
    </w:p>
    <w:p w:rsidR="00A04752" w:rsidRPr="00050FC7" w:rsidRDefault="00A04752" w:rsidP="00050FC7">
      <w:pPr>
        <w:pStyle w:val="XNumberedlist"/>
      </w:pPr>
      <w:r w:rsidRPr="00050FC7">
        <w:t>B</w:t>
      </w:r>
      <w:r w:rsidR="00955AAD">
        <w:t>anten</w:t>
      </w:r>
      <w:r w:rsidRPr="00050FC7">
        <w:t xml:space="preserve">. </w:t>
      </w:r>
    </w:p>
    <w:p w:rsidR="00A04752" w:rsidRDefault="00A04752" w:rsidP="00FC757B">
      <w:pPr>
        <w:pStyle w:val="XParagraph"/>
      </w:pPr>
    </w:p>
    <w:p w:rsidR="00333486" w:rsidRPr="00333486" w:rsidRDefault="00333486" w:rsidP="00FC757B">
      <w:pPr>
        <w:pStyle w:val="XParagraph"/>
      </w:pPr>
      <w:r w:rsidRPr="00FC757B">
        <w:t xml:space="preserve">Tables </w:t>
      </w:r>
      <w:r>
        <w:t xml:space="preserve">should be formatted as Table 1 </w:t>
      </w:r>
      <w:r w:rsidR="00FB0907">
        <w:t>(</w:t>
      </w:r>
      <w:r>
        <w:t>below</w:t>
      </w:r>
      <w:r w:rsidR="004B45E0">
        <w:t>): left-</w:t>
      </w:r>
      <w:r w:rsidR="00FB0907">
        <w:t xml:space="preserve">justified text for </w:t>
      </w:r>
      <w:r w:rsidR="004B45E0">
        <w:t xml:space="preserve">the </w:t>
      </w:r>
      <w:r w:rsidR="009630D3">
        <w:t>title</w:t>
      </w:r>
      <w:r w:rsidR="00FB0907">
        <w:t xml:space="preserve"> and centred columns </w:t>
      </w:r>
      <w:r w:rsidR="009630D3">
        <w:t>for the table contents</w:t>
      </w:r>
      <w:r w:rsidR="00FB0907">
        <w:t>.</w:t>
      </w:r>
      <w:r w:rsidR="000A0F31">
        <w:t xml:space="preserve"> </w:t>
      </w:r>
      <w:r w:rsidR="00982294">
        <w:t>Only horizontal table grid</w:t>
      </w:r>
      <w:r w:rsidR="00FB0907">
        <w:t>lines should be used.</w:t>
      </w:r>
      <w:r w:rsidR="000A0F31">
        <w:t xml:space="preserve"> </w:t>
      </w:r>
      <w:r w:rsidR="004B45E0">
        <w:t xml:space="preserve">The title of the tables should be written in italic. </w:t>
      </w:r>
      <w:r w:rsidR="00FB0907">
        <w:t xml:space="preserve">Add one </w:t>
      </w:r>
      <w:r w:rsidR="00541FEA">
        <w:t>empty paragraph</w:t>
      </w:r>
      <w:r w:rsidR="00FB0907">
        <w:t xml:space="preserve"> of </w:t>
      </w:r>
      <w:r w:rsidR="00541FEA">
        <w:t xml:space="preserve">the </w:t>
      </w:r>
      <w:r w:rsidR="00D32038" w:rsidRPr="00D32038">
        <w:rPr>
          <w:color w:val="FF0000"/>
        </w:rPr>
        <w:t>[</w:t>
      </w:r>
      <w:r w:rsidR="00FB0907" w:rsidRPr="00541FEA">
        <w:rPr>
          <w:color w:val="FF0000"/>
        </w:rPr>
        <w:t>X Paragraph</w:t>
      </w:r>
      <w:r w:rsidR="00D32038">
        <w:rPr>
          <w:color w:val="FF0000"/>
        </w:rPr>
        <w:t>]</w:t>
      </w:r>
      <w:r w:rsidR="00FB0907">
        <w:t xml:space="preserve"> </w:t>
      </w:r>
      <w:r w:rsidR="00541FEA">
        <w:t xml:space="preserve">style </w:t>
      </w:r>
      <w:r w:rsidR="00FB0907">
        <w:t>following a table.</w:t>
      </w:r>
    </w:p>
    <w:p w:rsidR="00333486" w:rsidRDefault="00333486" w:rsidP="00FB0907">
      <w:pPr>
        <w:pStyle w:val="XTabletitle"/>
        <w:spacing w:after="160"/>
      </w:pPr>
      <w:bookmarkStart w:id="0" w:name="Ref287257761"/>
      <w:r w:rsidRPr="00B84DD0">
        <w:t xml:space="preserve">Table </w:t>
      </w:r>
      <w:r w:rsidRPr="00B84DD0">
        <w:rPr>
          <w:lang w:val="en-US"/>
        </w:rPr>
        <w:t>1</w:t>
      </w:r>
      <w:bookmarkEnd w:id="0"/>
      <w:r w:rsidRPr="00B84DD0">
        <w:t xml:space="preserve"> </w:t>
      </w:r>
      <w:r w:rsidRPr="00B84DD0">
        <w:tab/>
      </w:r>
      <w:r>
        <w:t>T</w:t>
      </w:r>
      <w:r w:rsidRPr="00B84DD0">
        <w:t xml:space="preserve">able layout. Captions for Tables are placed above. </w:t>
      </w:r>
      <w:r w:rsidRPr="00333486">
        <w:rPr>
          <w:color w:val="FF0000"/>
        </w:rPr>
        <w:t>[X Table title]</w:t>
      </w:r>
      <w:r w:rsidRPr="00B84DD0">
        <w:t>.</w:t>
      </w:r>
    </w:p>
    <w:tbl>
      <w:tblPr>
        <w:tblW w:w="0" w:type="auto"/>
        <w:jc w:val="center"/>
        <w:tblBorders>
          <w:top w:val="single" w:sz="4" w:space="0" w:color="auto"/>
          <w:bottom w:val="single" w:sz="4" w:space="0" w:color="auto"/>
          <w:insideH w:val="single" w:sz="4" w:space="0" w:color="auto"/>
        </w:tblBorders>
        <w:tblLook w:val="06A0" w:firstRow="1" w:lastRow="0" w:firstColumn="1" w:lastColumn="0" w:noHBand="1" w:noVBand="1"/>
      </w:tblPr>
      <w:tblGrid>
        <w:gridCol w:w="2889"/>
        <w:gridCol w:w="1988"/>
        <w:gridCol w:w="2474"/>
      </w:tblGrid>
      <w:tr w:rsidR="007F11BE" w:rsidRPr="00FB0907" w:rsidTr="007F11BE">
        <w:trPr>
          <w:jc w:val="center"/>
        </w:trPr>
        <w:tc>
          <w:tcPr>
            <w:tcW w:w="2889" w:type="dxa"/>
            <w:shd w:val="clear" w:color="auto" w:fill="auto"/>
          </w:tcPr>
          <w:p w:rsidR="00333486" w:rsidRPr="00FB0907" w:rsidRDefault="00333486" w:rsidP="00FB0907">
            <w:pPr>
              <w:pStyle w:val="XTable"/>
            </w:pPr>
            <w:r w:rsidRPr="00FB0907">
              <w:t>Table Rows</w:t>
            </w:r>
            <w:r w:rsidR="00FB0907">
              <w:t xml:space="preserve"> </w:t>
            </w:r>
            <w:r w:rsidR="00FB0907" w:rsidRPr="00FB0907">
              <w:rPr>
                <w:color w:val="FF0000"/>
              </w:rPr>
              <w:t>[X Table]</w:t>
            </w:r>
          </w:p>
        </w:tc>
        <w:tc>
          <w:tcPr>
            <w:tcW w:w="1988" w:type="dxa"/>
            <w:shd w:val="clear" w:color="auto" w:fill="auto"/>
          </w:tcPr>
          <w:p w:rsidR="00333486" w:rsidRPr="00970047" w:rsidRDefault="00333486" w:rsidP="00FB0907">
            <w:pPr>
              <w:pStyle w:val="XTable"/>
              <w:jc w:val="center"/>
              <w:rPr>
                <w:b/>
              </w:rPr>
            </w:pPr>
            <w:r w:rsidRPr="00970047">
              <w:rPr>
                <w:b/>
              </w:rPr>
              <w:t>Cell one</w:t>
            </w:r>
          </w:p>
        </w:tc>
        <w:tc>
          <w:tcPr>
            <w:tcW w:w="2474" w:type="dxa"/>
            <w:shd w:val="clear" w:color="auto" w:fill="auto"/>
          </w:tcPr>
          <w:p w:rsidR="00333486" w:rsidRPr="00970047" w:rsidRDefault="00333486" w:rsidP="00FB0907">
            <w:pPr>
              <w:pStyle w:val="XTable"/>
              <w:jc w:val="center"/>
              <w:rPr>
                <w:b/>
              </w:rPr>
            </w:pPr>
            <w:r w:rsidRPr="00970047">
              <w:rPr>
                <w:b/>
              </w:rPr>
              <w:t>Cell two</w:t>
            </w:r>
          </w:p>
        </w:tc>
      </w:tr>
      <w:tr w:rsidR="007F11BE" w:rsidRPr="00FB0907" w:rsidTr="007F11BE">
        <w:trPr>
          <w:jc w:val="center"/>
        </w:trPr>
        <w:tc>
          <w:tcPr>
            <w:tcW w:w="2889" w:type="dxa"/>
            <w:shd w:val="clear" w:color="auto" w:fill="auto"/>
          </w:tcPr>
          <w:p w:rsidR="00333486" w:rsidRPr="00FB0907" w:rsidRDefault="00333486" w:rsidP="00FB0907">
            <w:pPr>
              <w:pStyle w:val="XTable"/>
            </w:pPr>
            <w:r w:rsidRPr="00FB0907">
              <w:t>Second Row</w:t>
            </w:r>
          </w:p>
        </w:tc>
        <w:tc>
          <w:tcPr>
            <w:tcW w:w="1988" w:type="dxa"/>
            <w:shd w:val="clear" w:color="auto" w:fill="auto"/>
          </w:tcPr>
          <w:p w:rsidR="00333486" w:rsidRPr="00FB0907" w:rsidRDefault="00FB0907" w:rsidP="00FB0907">
            <w:pPr>
              <w:pStyle w:val="XTable"/>
              <w:jc w:val="center"/>
            </w:pPr>
            <w:r>
              <w:t>1</w:t>
            </w:r>
          </w:p>
        </w:tc>
        <w:tc>
          <w:tcPr>
            <w:tcW w:w="2474" w:type="dxa"/>
            <w:shd w:val="clear" w:color="auto" w:fill="auto"/>
          </w:tcPr>
          <w:p w:rsidR="00333486" w:rsidRPr="00FB0907" w:rsidRDefault="00FB0907" w:rsidP="00FB0907">
            <w:pPr>
              <w:pStyle w:val="XTable"/>
              <w:jc w:val="center"/>
            </w:pPr>
            <w:r>
              <w:t>2</w:t>
            </w:r>
          </w:p>
        </w:tc>
      </w:tr>
      <w:tr w:rsidR="007F11BE" w:rsidRPr="00FB0907" w:rsidTr="007F11BE">
        <w:trPr>
          <w:jc w:val="center"/>
        </w:trPr>
        <w:tc>
          <w:tcPr>
            <w:tcW w:w="2889" w:type="dxa"/>
            <w:shd w:val="clear" w:color="auto" w:fill="auto"/>
          </w:tcPr>
          <w:p w:rsidR="00333486" w:rsidRPr="00FB0907" w:rsidRDefault="00333486" w:rsidP="00FB0907">
            <w:pPr>
              <w:pStyle w:val="XTable"/>
            </w:pPr>
            <w:r w:rsidRPr="00FB0907">
              <w:t>Third Row</w:t>
            </w:r>
          </w:p>
        </w:tc>
        <w:tc>
          <w:tcPr>
            <w:tcW w:w="1988" w:type="dxa"/>
            <w:shd w:val="clear" w:color="auto" w:fill="auto"/>
          </w:tcPr>
          <w:p w:rsidR="00333486" w:rsidRPr="00FB0907" w:rsidRDefault="00F451CD" w:rsidP="00FB0907">
            <w:pPr>
              <w:pStyle w:val="XTable"/>
              <w:jc w:val="center"/>
            </w:pPr>
            <w:r>
              <w:t>3</w:t>
            </w:r>
          </w:p>
        </w:tc>
        <w:tc>
          <w:tcPr>
            <w:tcW w:w="2474" w:type="dxa"/>
            <w:shd w:val="clear" w:color="auto" w:fill="auto"/>
          </w:tcPr>
          <w:p w:rsidR="00333486" w:rsidRPr="00FB0907" w:rsidRDefault="00F451CD" w:rsidP="00FB0907">
            <w:pPr>
              <w:pStyle w:val="XTable"/>
              <w:jc w:val="center"/>
            </w:pPr>
            <w:r>
              <w:t>4</w:t>
            </w:r>
          </w:p>
        </w:tc>
      </w:tr>
      <w:tr w:rsidR="007F11BE" w:rsidRPr="00FB0907" w:rsidTr="007F11BE">
        <w:trPr>
          <w:jc w:val="center"/>
        </w:trPr>
        <w:tc>
          <w:tcPr>
            <w:tcW w:w="2889" w:type="dxa"/>
            <w:shd w:val="clear" w:color="auto" w:fill="auto"/>
          </w:tcPr>
          <w:p w:rsidR="00333486" w:rsidRPr="00FB0907" w:rsidRDefault="00333486" w:rsidP="00FB0907">
            <w:pPr>
              <w:pStyle w:val="XTable"/>
            </w:pPr>
            <w:r w:rsidRPr="00FB0907">
              <w:t>Fourth Row</w:t>
            </w:r>
          </w:p>
        </w:tc>
        <w:tc>
          <w:tcPr>
            <w:tcW w:w="1988" w:type="dxa"/>
            <w:shd w:val="clear" w:color="auto" w:fill="auto"/>
          </w:tcPr>
          <w:p w:rsidR="00333486" w:rsidRPr="00FB0907" w:rsidRDefault="00F451CD" w:rsidP="00FB0907">
            <w:pPr>
              <w:pStyle w:val="XTable"/>
              <w:jc w:val="center"/>
            </w:pPr>
            <w:r>
              <w:t>5</w:t>
            </w:r>
          </w:p>
        </w:tc>
        <w:tc>
          <w:tcPr>
            <w:tcW w:w="2474" w:type="dxa"/>
            <w:shd w:val="clear" w:color="auto" w:fill="auto"/>
          </w:tcPr>
          <w:p w:rsidR="00333486" w:rsidRPr="00FB0907" w:rsidRDefault="00F451CD" w:rsidP="00FB0907">
            <w:pPr>
              <w:pStyle w:val="XTable"/>
              <w:jc w:val="center"/>
            </w:pPr>
            <w:r>
              <w:t>6</w:t>
            </w:r>
          </w:p>
        </w:tc>
      </w:tr>
    </w:tbl>
    <w:p w:rsidR="00D720F7" w:rsidRDefault="00D720F7" w:rsidP="009F5FBB">
      <w:pPr>
        <w:pStyle w:val="XParagraph"/>
      </w:pPr>
    </w:p>
    <w:p w:rsidR="00F322BC" w:rsidRDefault="00EC06EF" w:rsidP="00F322BC">
      <w:pPr>
        <w:pStyle w:val="XHeading2"/>
      </w:pPr>
      <w:r>
        <w:t>3.</w:t>
      </w:r>
      <w:r w:rsidR="001B0DE0">
        <w:t>2</w:t>
      </w:r>
      <w:r w:rsidR="00F322BC">
        <w:t xml:space="preserve"> Use of Visual Material</w:t>
      </w:r>
      <w:r w:rsidR="0018158F">
        <w:t>s</w:t>
      </w:r>
    </w:p>
    <w:p w:rsidR="00E944BF" w:rsidRDefault="0073300A" w:rsidP="009F5FBB">
      <w:pPr>
        <w:pStyle w:val="XParagraph"/>
      </w:pPr>
      <w:r>
        <w:t>P</w:t>
      </w:r>
      <w:r w:rsidR="00541FEA">
        <w:t xml:space="preserve">lease think carefully about the presentation of </w:t>
      </w:r>
      <w:r w:rsidR="00271530">
        <w:t xml:space="preserve">your </w:t>
      </w:r>
      <w:r w:rsidR="00541FEA">
        <w:t>visual material</w:t>
      </w:r>
      <w:r w:rsidR="009C1EB5">
        <w:t>s</w:t>
      </w:r>
      <w:r w:rsidR="00541FEA">
        <w:t>.</w:t>
      </w:r>
      <w:r w:rsidR="000A0F31">
        <w:t xml:space="preserve"> </w:t>
      </w:r>
      <w:r w:rsidR="00261189" w:rsidRPr="00261189">
        <w:t>As the proceedings will be published in digital form</w:t>
      </w:r>
      <w:r w:rsidR="00372ED1">
        <w:t>,</w:t>
      </w:r>
      <w:r w:rsidR="00261189" w:rsidRPr="00261189">
        <w:t xml:space="preserve"> </w:t>
      </w:r>
      <w:r w:rsidR="0043225C">
        <w:t>you</w:t>
      </w:r>
      <w:r w:rsidR="00261189" w:rsidRPr="00261189">
        <w:t xml:space="preserve"> have the opportunity to include good</w:t>
      </w:r>
      <w:r w:rsidR="00372ED1">
        <w:t>-</w:t>
      </w:r>
      <w:r w:rsidR="00261189" w:rsidRPr="00261189">
        <w:t xml:space="preserve">quality colour images or other media files that help to </w:t>
      </w:r>
      <w:r w:rsidR="00261189">
        <w:t>present</w:t>
      </w:r>
      <w:r w:rsidR="00261189" w:rsidRPr="00261189">
        <w:t xml:space="preserve"> </w:t>
      </w:r>
      <w:r w:rsidR="0043225C">
        <w:t>your research and</w:t>
      </w:r>
      <w:r w:rsidR="00261189" w:rsidRPr="00261189">
        <w:t xml:space="preserve"> its context. </w:t>
      </w:r>
      <w:r w:rsidR="00C26FEA">
        <w:t xml:space="preserve">Images should relate to the </w:t>
      </w:r>
      <w:r w:rsidR="00C26FEA" w:rsidRPr="00C26FEA">
        <w:t>body text with the indication (</w:t>
      </w:r>
      <w:r w:rsidR="009C1EB5">
        <w:t>F</w:t>
      </w:r>
      <w:r w:rsidR="00C26FEA" w:rsidRPr="00C26FEA">
        <w:t xml:space="preserve">igure 1), “as shown in </w:t>
      </w:r>
      <w:r w:rsidR="009C1EB5">
        <w:t>F</w:t>
      </w:r>
      <w:r w:rsidR="00C26FEA" w:rsidRPr="00C26FEA">
        <w:t xml:space="preserve">igure 1” or similar. </w:t>
      </w:r>
    </w:p>
    <w:p w:rsidR="00261189" w:rsidRPr="00261189" w:rsidRDefault="00C26FEA" w:rsidP="009F5FBB">
      <w:pPr>
        <w:pStyle w:val="XParagraph"/>
      </w:pPr>
      <w:r w:rsidRPr="00C26FEA">
        <w:lastRenderedPageBreak/>
        <w:t xml:space="preserve">The image should be </w:t>
      </w:r>
      <w:r w:rsidR="009630D3">
        <w:t xml:space="preserve">placed </w:t>
      </w:r>
      <w:r w:rsidRPr="00C26FEA">
        <w:t xml:space="preserve">below and as close as possible to the </w:t>
      </w:r>
      <w:r>
        <w:t>related</w:t>
      </w:r>
      <w:r w:rsidRPr="00C26FEA">
        <w:t xml:space="preserve"> text. If </w:t>
      </w:r>
      <w:r>
        <w:t>an</w:t>
      </w:r>
      <w:r w:rsidRPr="00C26FEA">
        <w:t xml:space="preserve"> image is not yours, acknowledge/cite its source following the caption and ensure you have the rights to reproduce it.</w:t>
      </w:r>
    </w:p>
    <w:p w:rsidR="00541FEA" w:rsidRDefault="00F322BC" w:rsidP="009F5FBB">
      <w:pPr>
        <w:pStyle w:val="XParagraph"/>
      </w:pPr>
      <w:r>
        <w:t>Where possible</w:t>
      </w:r>
      <w:r w:rsidR="00552D6E">
        <w:t>,</w:t>
      </w:r>
      <w:r>
        <w:t xml:space="preserve"> please make images</w:t>
      </w:r>
      <w:r w:rsidR="00541FEA">
        <w:t>:</w:t>
      </w:r>
    </w:p>
    <w:p w:rsidR="00541FEA" w:rsidRDefault="0079691F" w:rsidP="00F322BC">
      <w:pPr>
        <w:pStyle w:val="XBulletlist"/>
      </w:pPr>
      <w:r>
        <w:t>L</w:t>
      </w:r>
      <w:r w:rsidR="00F322BC">
        <w:t xml:space="preserve">arge enough to </w:t>
      </w:r>
      <w:r w:rsidR="008D03CE">
        <w:t xml:space="preserve">be </w:t>
      </w:r>
      <w:r w:rsidR="00F322BC">
        <w:t>see</w:t>
      </w:r>
      <w:r w:rsidR="008D03CE">
        <w:t>n</w:t>
      </w:r>
      <w:r w:rsidR="00F322BC">
        <w:t xml:space="preserve"> clearly</w:t>
      </w:r>
      <w:r w:rsidR="00541FEA">
        <w:t>;</w:t>
      </w:r>
    </w:p>
    <w:p w:rsidR="00541FEA" w:rsidRDefault="0079691F" w:rsidP="00F322BC">
      <w:pPr>
        <w:pStyle w:val="XBulletlist"/>
      </w:pPr>
      <w:r>
        <w:t>O</w:t>
      </w:r>
      <w:r w:rsidR="0043225C">
        <w:t>f good resolution</w:t>
      </w:r>
      <w:r w:rsidR="00706BE8">
        <w:t xml:space="preserve"> </w:t>
      </w:r>
      <w:r w:rsidR="0043225C">
        <w:t>(200dpi)</w:t>
      </w:r>
      <w:r w:rsidR="00541FEA">
        <w:t>;</w:t>
      </w:r>
      <w:r w:rsidR="00706BE8">
        <w:t xml:space="preserve"> </w:t>
      </w:r>
    </w:p>
    <w:p w:rsidR="007143F6" w:rsidRDefault="0079691F" w:rsidP="00F322BC">
      <w:pPr>
        <w:pStyle w:val="XBulletlist"/>
      </w:pPr>
      <w:r>
        <w:t>O</w:t>
      </w:r>
      <w:r w:rsidR="00F322BC">
        <w:t>ptim</w:t>
      </w:r>
      <w:r w:rsidR="00541FEA">
        <w:t>ised</w:t>
      </w:r>
      <w:r w:rsidR="007143F6">
        <w:t xml:space="preserve"> in terms of contrast etc.;</w:t>
      </w:r>
    </w:p>
    <w:p w:rsidR="007143F6" w:rsidRDefault="009630D3" w:rsidP="00220823">
      <w:pPr>
        <w:pStyle w:val="XBulletlist"/>
      </w:pPr>
      <w:r>
        <w:t>Re-s</w:t>
      </w:r>
      <w:r w:rsidR="007143F6">
        <w:t xml:space="preserve">ized so that your entire file does not exceed </w:t>
      </w:r>
      <w:r w:rsidR="00D34451">
        <w:t>5</w:t>
      </w:r>
      <w:r w:rsidR="007143F6">
        <w:t xml:space="preserve"> MB; </w:t>
      </w:r>
    </w:p>
    <w:p w:rsidR="00541FEA" w:rsidRDefault="0079691F" w:rsidP="00220823">
      <w:pPr>
        <w:pStyle w:val="XBulletlist"/>
      </w:pPr>
      <w:r>
        <w:t>C</w:t>
      </w:r>
      <w:r w:rsidR="00D32038">
        <w:t>ropped appropriately.</w:t>
      </w:r>
    </w:p>
    <w:p w:rsidR="00D32038" w:rsidRDefault="00F322BC" w:rsidP="009F5FBB">
      <w:pPr>
        <w:pStyle w:val="XParagraph"/>
      </w:pPr>
      <w:r>
        <w:t>If you are using diagrams</w:t>
      </w:r>
      <w:r w:rsidR="00D32038">
        <w:t>, infographics</w:t>
      </w:r>
      <w:r>
        <w:t xml:space="preserve"> or other schematics</w:t>
      </w:r>
      <w:r w:rsidR="00345D3A">
        <w:t>,</w:t>
      </w:r>
      <w:r>
        <w:t xml:space="preserve"> please ensure</w:t>
      </w:r>
      <w:r w:rsidR="00D32038">
        <w:t xml:space="preserve"> that</w:t>
      </w:r>
      <w:r w:rsidR="00541FEA">
        <w:t>:</w:t>
      </w:r>
      <w:r>
        <w:t xml:space="preserve"> </w:t>
      </w:r>
    </w:p>
    <w:p w:rsidR="00D32038" w:rsidRDefault="0079691F" w:rsidP="00D32038">
      <w:pPr>
        <w:pStyle w:val="XBulletlist"/>
      </w:pPr>
      <w:r>
        <w:t>Y</w:t>
      </w:r>
      <w:r w:rsidR="00F322BC">
        <w:t>ou present</w:t>
      </w:r>
      <w:r w:rsidR="009630D3">
        <w:t xml:space="preserve"> the</w:t>
      </w:r>
      <w:r w:rsidR="00F322BC">
        <w:t xml:space="preserve"> information clearly</w:t>
      </w:r>
      <w:r w:rsidR="00D32038">
        <w:t>;</w:t>
      </w:r>
    </w:p>
    <w:p w:rsidR="00D32038" w:rsidRDefault="0079691F" w:rsidP="00D32038">
      <w:pPr>
        <w:pStyle w:val="XBulletlist"/>
      </w:pPr>
      <w:r>
        <w:t>Y</w:t>
      </w:r>
      <w:r w:rsidR="00F322BC">
        <w:t>ou use the Calibri font</w:t>
      </w:r>
      <w:r w:rsidR="00A119E2">
        <w:t xml:space="preserve"> (or similar)</w:t>
      </w:r>
      <w:r w:rsidR="00D32038">
        <w:t>;</w:t>
      </w:r>
    </w:p>
    <w:p w:rsidR="00F322BC" w:rsidRDefault="0079691F" w:rsidP="00D32038">
      <w:pPr>
        <w:pStyle w:val="XBulletlist"/>
      </w:pPr>
      <w:r>
        <w:t>A</w:t>
      </w:r>
      <w:r w:rsidR="00F322BC">
        <w:t>ll text is legible</w:t>
      </w:r>
      <w:r w:rsidR="003872DA">
        <w:t>.</w:t>
      </w:r>
    </w:p>
    <w:p w:rsidR="0079457B" w:rsidRPr="00C26FEA" w:rsidRDefault="0079457B" w:rsidP="009F5FBB">
      <w:pPr>
        <w:pStyle w:val="XParagraph"/>
      </w:pPr>
      <w:r w:rsidRPr="00C26FEA">
        <w:t xml:space="preserve">After you </w:t>
      </w:r>
      <w:r w:rsidR="00552D6E">
        <w:t xml:space="preserve">have </w:t>
      </w:r>
      <w:r w:rsidRPr="00C26FEA">
        <w:t>insert</w:t>
      </w:r>
      <w:r w:rsidR="00552D6E">
        <w:t>ed</w:t>
      </w:r>
      <w:r w:rsidRPr="00C26FEA">
        <w:t xml:space="preserve"> an image into your document, sel</w:t>
      </w:r>
      <w:r w:rsidR="00D32038" w:rsidRPr="00C26FEA">
        <w:t xml:space="preserve">ect it and use the style named </w:t>
      </w:r>
      <w:r w:rsidR="00D32038" w:rsidRPr="00E870D1">
        <w:rPr>
          <w:color w:val="FF0000"/>
        </w:rPr>
        <w:t>[X Picture]</w:t>
      </w:r>
      <w:r w:rsidRPr="00C26FEA">
        <w:t>.</w:t>
      </w:r>
      <w:r w:rsidR="000A0F31" w:rsidRPr="00C26FEA">
        <w:t xml:space="preserve"> </w:t>
      </w:r>
      <w:r w:rsidRPr="00C26FEA">
        <w:t>Images are followed by a caption</w:t>
      </w:r>
      <w:r w:rsidR="00D32038" w:rsidRPr="00C26FEA">
        <w:t xml:space="preserve"> with figures numbered sequentially –</w:t>
      </w:r>
      <w:r w:rsidR="009630D3">
        <w:t xml:space="preserve"> Figure 1, Figure 2, and so on</w:t>
      </w:r>
      <w:r w:rsidRPr="00C26FEA">
        <w:t>.</w:t>
      </w:r>
      <w:r w:rsidR="00C26FEA" w:rsidRPr="00C26FEA">
        <w:t xml:space="preserve"> </w:t>
      </w:r>
    </w:p>
    <w:p w:rsidR="00F322BC" w:rsidRDefault="0066083B" w:rsidP="006F4781">
      <w:pPr>
        <w:pStyle w:val="XPicture"/>
      </w:pPr>
      <w:r w:rsidRPr="004F066C">
        <w:rPr>
          <w:lang w:val="en-US" w:eastAsia="en-US"/>
        </w:rPr>
        <w:drawing>
          <wp:inline distT="0" distB="0" distL="0" distR="0">
            <wp:extent cx="5756275" cy="2038350"/>
            <wp:effectExtent l="0" t="0" r="0" b="0"/>
            <wp:docPr id="1" name="Picture 4" descr="Macintosh HD:Users:PAL:Desktop:IMG_553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cintosh HD:Users:PAL:Desktop:IMG_5537.jpg"/>
                    <pic:cNvPicPr>
                      <a:picLocks/>
                    </pic:cNvPicPr>
                  </pic:nvPicPr>
                  <pic:blipFill>
                    <a:blip r:embed="rId9">
                      <a:extLst>
                        <a:ext uri="{28A0092B-C50C-407E-A947-70E740481C1C}">
                          <a14:useLocalDpi xmlns:a14="http://schemas.microsoft.com/office/drawing/2010/main" val="0"/>
                        </a:ext>
                      </a:extLst>
                    </a:blip>
                    <a:srcRect t="10269" b="42577"/>
                    <a:stretch>
                      <a:fillRect/>
                    </a:stretch>
                  </pic:blipFill>
                  <pic:spPr bwMode="auto">
                    <a:xfrm>
                      <a:off x="0" y="0"/>
                      <a:ext cx="5756275" cy="2038350"/>
                    </a:xfrm>
                    <a:prstGeom prst="rect">
                      <a:avLst/>
                    </a:prstGeom>
                    <a:noFill/>
                    <a:ln>
                      <a:noFill/>
                    </a:ln>
                  </pic:spPr>
                </pic:pic>
              </a:graphicData>
            </a:graphic>
          </wp:inline>
        </w:drawing>
      </w:r>
    </w:p>
    <w:p w:rsidR="00F322BC" w:rsidRDefault="00F322BC" w:rsidP="00FB0907">
      <w:pPr>
        <w:pStyle w:val="XCaption"/>
        <w:tabs>
          <w:tab w:val="left" w:pos="851"/>
        </w:tabs>
      </w:pPr>
      <w:r>
        <w:t>Figure 1</w:t>
      </w:r>
      <w:r>
        <w:tab/>
      </w:r>
      <w:r w:rsidRPr="00F53876">
        <w:t xml:space="preserve">Caption </w:t>
      </w:r>
      <w:r w:rsidR="008D03CE">
        <w:t>is</w:t>
      </w:r>
      <w:r w:rsidRPr="00F53876">
        <w:t xml:space="preserve"> placed under the picture</w:t>
      </w:r>
      <w:r w:rsidR="00AE5FF3">
        <w:t>. Make sure</w:t>
      </w:r>
      <w:r w:rsidR="00333486">
        <w:t xml:space="preserve"> that your caption adequately describes what you want your reader to see in the picture, </w:t>
      </w:r>
      <w:r w:rsidR="00AE5FF3">
        <w:t xml:space="preserve">by </w:t>
      </w:r>
      <w:r w:rsidR="00333486">
        <w:t>highlighting any areas that they should focus on or</w:t>
      </w:r>
      <w:r w:rsidR="00AE5FF3">
        <w:t xml:space="preserve"> the</w:t>
      </w:r>
      <w:r w:rsidR="00333486">
        <w:t xml:space="preserve"> relationships that you might want them to see.</w:t>
      </w:r>
      <w:r w:rsidRPr="00F322BC">
        <w:rPr>
          <w:color w:val="FF0000"/>
        </w:rPr>
        <w:t xml:space="preserve"> [X Caption]</w:t>
      </w:r>
      <w:r w:rsidRPr="00F53876">
        <w:t>.</w:t>
      </w:r>
    </w:p>
    <w:p w:rsidR="001B0DE0" w:rsidRPr="00293C2B" w:rsidRDefault="001B0DE0" w:rsidP="001B0DE0">
      <w:pPr>
        <w:pStyle w:val="XHeading2"/>
      </w:pPr>
      <w:r>
        <w:t xml:space="preserve">3.3 </w:t>
      </w:r>
      <w:r w:rsidR="00C04EE4">
        <w:t xml:space="preserve">Quoting and </w:t>
      </w:r>
      <w:r w:rsidRPr="00293C2B">
        <w:t>Referencing</w:t>
      </w:r>
    </w:p>
    <w:p w:rsidR="00C04EE4" w:rsidRPr="00706BE8" w:rsidRDefault="00C04EE4" w:rsidP="009F5FBB">
      <w:pPr>
        <w:pStyle w:val="XParagraph"/>
      </w:pPr>
      <w:r w:rsidRPr="00706BE8">
        <w:t>Short quotations within the text should be marked with double quotation marks: Lawson also has a broad understanding of design when he mentions: “Professional designers such as architects, fashion designers and engineers</w:t>
      </w:r>
      <w:r w:rsidR="00530D69">
        <w:t>…</w:t>
      </w:r>
      <w:r w:rsidRPr="00706BE8">
        <w:t xml:space="preserve">” (Lawson, 2004, p.5). Longer quotations of more than </w:t>
      </w:r>
      <w:r w:rsidR="003872DA">
        <w:t>40 words</w:t>
      </w:r>
      <w:r w:rsidRPr="00706BE8">
        <w:t xml:space="preserve"> sho</w:t>
      </w:r>
      <w:r w:rsidR="00EA0313">
        <w:t>uld be formatted as below, also</w:t>
      </w:r>
      <w:r w:rsidRPr="00706BE8">
        <w:t xml:space="preserve"> within double quotation marks:</w:t>
      </w:r>
    </w:p>
    <w:p w:rsidR="00C04EE4" w:rsidRPr="0043225C" w:rsidRDefault="0054669C" w:rsidP="00467AF8">
      <w:pPr>
        <w:pStyle w:val="XLongquotation"/>
      </w:pPr>
      <w:r>
        <w:t>“</w:t>
      </w:r>
      <w:r w:rsidR="00C04EE4" w:rsidRPr="00F16B1B">
        <w:t xml:space="preserve">It should be possible for another researcher to understand exactly what you have done, to check the analysis of your results, and even to conduct a similar study to compare results. Similar expectations of rigorous scholarship of course also apply not only to empirical </w:t>
      </w:r>
      <w:r w:rsidR="00C04EE4" w:rsidRPr="00F16B1B">
        <w:lastRenderedPageBreak/>
        <w:t>research studies, but to theoretical or reflective papers that discuss issues within the field.</w:t>
      </w:r>
      <w:r>
        <w:t>”</w:t>
      </w:r>
      <w:r w:rsidR="00C04EE4" w:rsidRPr="00F16B1B">
        <w:t xml:space="preserve"> </w:t>
      </w:r>
      <w:r w:rsidR="00C04EE4" w:rsidRPr="0043225C">
        <w:t>(</w:t>
      </w:r>
      <w:r w:rsidR="00C04EE4">
        <w:t>Cross</w:t>
      </w:r>
      <w:r w:rsidR="00C04EE4" w:rsidRPr="0043225C">
        <w:t xml:space="preserve">, </w:t>
      </w:r>
      <w:r w:rsidR="00C04EE4">
        <w:t>2019</w:t>
      </w:r>
      <w:r w:rsidR="00C04EE4" w:rsidRPr="0043225C">
        <w:t>, p.</w:t>
      </w:r>
      <w:r w:rsidR="003872DA">
        <w:t xml:space="preserve"> </w:t>
      </w:r>
      <w:r w:rsidR="00C04EE4">
        <w:t>A9</w:t>
      </w:r>
      <w:r w:rsidR="00C04EE4" w:rsidRPr="0043225C">
        <w:t xml:space="preserve">) </w:t>
      </w:r>
      <w:r w:rsidR="00C04EE4" w:rsidRPr="0043225C">
        <w:rPr>
          <w:color w:val="FF0000"/>
        </w:rPr>
        <w:t>[X Long quotation]</w:t>
      </w:r>
    </w:p>
    <w:p w:rsidR="00C04EE4" w:rsidRDefault="00C04EE4" w:rsidP="009F5FBB">
      <w:pPr>
        <w:pStyle w:val="XParagraph"/>
      </w:pPr>
    </w:p>
    <w:p w:rsidR="002246B6" w:rsidRPr="002246B6" w:rsidRDefault="001B0DE0" w:rsidP="002246B6">
      <w:pPr>
        <w:pStyle w:val="XParagraph"/>
        <w:rPr>
          <w:lang w:val="en-US"/>
        </w:rPr>
      </w:pPr>
      <w:r>
        <w:t>Referencing should follow the APA, Author-</w:t>
      </w:r>
      <w:r w:rsidR="005625FB">
        <w:t>D</w:t>
      </w:r>
      <w:r>
        <w:t xml:space="preserve">ate, Style Guide that is explained on slides 13-25 of the following presentation: </w:t>
      </w:r>
      <w:hyperlink r:id="rId10" w:history="1">
        <w:r w:rsidRPr="00830A7E">
          <w:rPr>
            <w:rStyle w:val="Hyperlink"/>
          </w:rPr>
          <w:t>http://tinyurl.com/pjhs6f3</w:t>
        </w:r>
      </w:hyperlink>
      <w:r w:rsidR="002246B6">
        <w:t xml:space="preserve"> or in this resource</w:t>
      </w:r>
      <w:r w:rsidR="005927AC">
        <w:t xml:space="preserve"> from Purdue University</w:t>
      </w:r>
      <w:r w:rsidR="002246B6">
        <w:t xml:space="preserve">: </w:t>
      </w:r>
      <w:hyperlink r:id="rId11" w:history="1">
        <w:r w:rsidR="002246B6" w:rsidRPr="00296699">
          <w:rPr>
            <w:rStyle w:val="Hyperlink"/>
          </w:rPr>
          <w:t>https://tinyurl.com/y5mb3p3k</w:t>
        </w:r>
      </w:hyperlink>
      <w:r w:rsidR="002246B6">
        <w:t>.</w:t>
      </w:r>
    </w:p>
    <w:p w:rsidR="001B0DE0" w:rsidRDefault="001B0DE0" w:rsidP="009F5FBB">
      <w:pPr>
        <w:pStyle w:val="XParagraph"/>
      </w:pPr>
      <w:r w:rsidRPr="00261189">
        <w:t>To allow double</w:t>
      </w:r>
      <w:r w:rsidR="0010145F">
        <w:t>-</w:t>
      </w:r>
      <w:r w:rsidRPr="00261189">
        <w:t>blind peer review</w:t>
      </w:r>
      <w:r w:rsidR="002A5507">
        <w:t>,</w:t>
      </w:r>
      <w:r w:rsidRPr="00261189">
        <w:t xml:space="preserve"> it is very important that you do not include </w:t>
      </w:r>
      <w:r w:rsidR="007202CB">
        <w:t xml:space="preserve">the </w:t>
      </w:r>
      <w:r w:rsidRPr="00261189">
        <w:t>authors’ names or institutional details in the review version of the paper</w:t>
      </w:r>
      <w:r w:rsidR="002A5507">
        <w:t>.</w:t>
      </w:r>
      <w:r w:rsidR="002A5507" w:rsidRPr="00261189">
        <w:t xml:space="preserve"> </w:t>
      </w:r>
      <w:r w:rsidR="002A5507">
        <w:t>Y</w:t>
      </w:r>
      <w:r w:rsidRPr="00261189">
        <w:t>ou can add these</w:t>
      </w:r>
      <w:r w:rsidR="00EA0313">
        <w:t xml:space="preserve"> in</w:t>
      </w:r>
      <w:r w:rsidRPr="00261189">
        <w:t xml:space="preserve"> later</w:t>
      </w:r>
      <w:r w:rsidR="00EA0313">
        <w:t xml:space="preserve"> stage once</w:t>
      </w:r>
      <w:r w:rsidRPr="00261189">
        <w:t xml:space="preserve"> </w:t>
      </w:r>
      <w:r>
        <w:t>your</w:t>
      </w:r>
      <w:r w:rsidRPr="00261189">
        <w:t xml:space="preserve"> paper is accepted.</w:t>
      </w:r>
      <w:r>
        <w:t xml:space="preserve"> </w:t>
      </w:r>
    </w:p>
    <w:p w:rsidR="001B0DE0" w:rsidRPr="00261189" w:rsidRDefault="001B0DE0" w:rsidP="009F5FBB">
      <w:pPr>
        <w:pStyle w:val="XParagraph"/>
      </w:pPr>
      <w:r>
        <w:t>Double</w:t>
      </w:r>
      <w:r w:rsidR="0098229F">
        <w:t>-</w:t>
      </w:r>
      <w:r>
        <w:t>blind reviewing also means that you need to anonymise</w:t>
      </w:r>
      <w:r w:rsidRPr="00261189">
        <w:t xml:space="preserve"> any reference</w:t>
      </w:r>
      <w:r w:rsidR="00AB3BE5">
        <w:t>s</w:t>
      </w:r>
      <w:r w:rsidRPr="00261189">
        <w:t xml:space="preserve"> to your own publications</w:t>
      </w:r>
      <w:r w:rsidR="002246B6">
        <w:t xml:space="preserve">. </w:t>
      </w:r>
      <w:r>
        <w:t>C</w:t>
      </w:r>
      <w:r w:rsidRPr="00261189">
        <w:t xml:space="preserve">itations of your own work </w:t>
      </w:r>
      <w:r>
        <w:t>in the main text should take the form (Author, 201</w:t>
      </w:r>
      <w:r w:rsidR="002246B6">
        <w:t>8</w:t>
      </w:r>
      <w:r>
        <w:t xml:space="preserve">). References to your own work </w:t>
      </w:r>
      <w:r w:rsidRPr="00261189">
        <w:t>should be presented</w:t>
      </w:r>
      <w:r>
        <w:t xml:space="preserve"> at the end</w:t>
      </w:r>
      <w:r w:rsidRPr="00261189">
        <w:t xml:space="preserve"> </w:t>
      </w:r>
      <w:r>
        <w:t xml:space="preserve">of the list </w:t>
      </w:r>
      <w:r w:rsidRPr="00261189">
        <w:t xml:space="preserve">in </w:t>
      </w:r>
      <w:r>
        <w:t>the following</w:t>
      </w:r>
      <w:r w:rsidRPr="00261189">
        <w:t xml:space="preserve"> way</w:t>
      </w:r>
      <w:r>
        <w:t xml:space="preserve"> (this </w:t>
      </w:r>
      <w:r w:rsidR="00E944BF">
        <w:t xml:space="preserve">is </w:t>
      </w:r>
      <w:r>
        <w:t xml:space="preserve">for a journal article, for example, but </w:t>
      </w:r>
      <w:r w:rsidR="00E944BF">
        <w:t xml:space="preserve">applies </w:t>
      </w:r>
      <w:r>
        <w:t xml:space="preserve">equally </w:t>
      </w:r>
      <w:r w:rsidR="00055028">
        <w:t>to</w:t>
      </w:r>
      <w:r>
        <w:t xml:space="preserve"> other forms of publication)</w:t>
      </w:r>
      <w:r w:rsidRPr="00261189">
        <w:t xml:space="preserve">: </w:t>
      </w:r>
    </w:p>
    <w:p w:rsidR="001B0DE0" w:rsidRPr="00261189" w:rsidRDefault="001B0DE0" w:rsidP="009F5FBB">
      <w:pPr>
        <w:pStyle w:val="XParagraph"/>
      </w:pPr>
      <w:r w:rsidRPr="00261189">
        <w:t>Author (20</w:t>
      </w:r>
      <w:r>
        <w:t>1</w:t>
      </w:r>
      <w:r w:rsidR="001332BD">
        <w:t>5</w:t>
      </w:r>
      <w:r w:rsidRPr="00261189">
        <w:t>)</w:t>
      </w:r>
      <w:r>
        <w:t>.</w:t>
      </w:r>
      <w:r w:rsidRPr="00261189">
        <w:t xml:space="preserve"> </w:t>
      </w:r>
      <w:r w:rsidRPr="00261189">
        <w:rPr>
          <w:i/>
        </w:rPr>
        <w:t>Journal article</w:t>
      </w:r>
      <w:r w:rsidR="002F4303">
        <w:rPr>
          <w:i/>
        </w:rPr>
        <w:t>.</w:t>
      </w:r>
      <w:r w:rsidRPr="00261189">
        <w:t xml:space="preserve"> </w:t>
      </w:r>
    </w:p>
    <w:p w:rsidR="001B0DE0" w:rsidRPr="00080AFB" w:rsidRDefault="001B0DE0" w:rsidP="009F5FBB">
      <w:pPr>
        <w:pStyle w:val="XParagraph"/>
      </w:pPr>
      <w:r>
        <w:t>Links to web addresses over 25 characters in length (either in the main text or in the references) should be shortened using TinyURL (</w:t>
      </w:r>
      <w:hyperlink r:id="rId12" w:history="1">
        <w:r w:rsidRPr="00A3579A">
          <w:rPr>
            <w:rStyle w:val="Hyperlink"/>
          </w:rPr>
          <w:t>http://tinyurl.com</w:t>
        </w:r>
      </w:hyperlink>
      <w:r>
        <w:t>) for purposes of neatness.</w:t>
      </w:r>
    </w:p>
    <w:p w:rsidR="001B0DE0" w:rsidRDefault="001B0DE0" w:rsidP="009F5FBB">
      <w:pPr>
        <w:pStyle w:val="XParagraph"/>
      </w:pPr>
      <w:r>
        <w:t>If you use reference management software such as EndNote or Word Citation &amp; Bibliography</w:t>
      </w:r>
      <w:r w:rsidR="0031754D">
        <w:t>, please</w:t>
      </w:r>
      <w:r>
        <w:t xml:space="preserve"> make sure that you submit your paper </w:t>
      </w:r>
      <w:r w:rsidRPr="0056215D">
        <w:t xml:space="preserve">with </w:t>
      </w:r>
      <w:r w:rsidRPr="00383740">
        <w:rPr>
          <w:b/>
        </w:rPr>
        <w:t>the fields</w:t>
      </w:r>
      <w:r>
        <w:t xml:space="preserve"> </w:t>
      </w:r>
      <w:r w:rsidRPr="0056215D">
        <w:rPr>
          <w:b/>
        </w:rPr>
        <w:t>unlinked</w:t>
      </w:r>
      <w:r>
        <w:t xml:space="preserve"> to your bibliographical database.</w:t>
      </w:r>
    </w:p>
    <w:p w:rsidR="00293C2B" w:rsidRDefault="00EC06EF" w:rsidP="00293C2B">
      <w:pPr>
        <w:pStyle w:val="XHeading1"/>
      </w:pPr>
      <w:r>
        <w:t>4</w:t>
      </w:r>
      <w:r w:rsidR="002B3AB6">
        <w:t xml:space="preserve">. </w:t>
      </w:r>
      <w:r w:rsidR="00293C2B">
        <w:t>Submitting your paper</w:t>
      </w:r>
    </w:p>
    <w:p w:rsidR="001D4362" w:rsidRDefault="002F4B95" w:rsidP="009F5FBB">
      <w:pPr>
        <w:pStyle w:val="XParagraph"/>
      </w:pPr>
      <w:r w:rsidRPr="002F4B95">
        <w:t xml:space="preserve">In preparing your paper for </w:t>
      </w:r>
      <w:r w:rsidR="00955AAD">
        <w:t xml:space="preserve">IMDES </w:t>
      </w:r>
      <w:r w:rsidR="001D1146">
        <w:t>20</w:t>
      </w:r>
      <w:r w:rsidR="00C04EE4">
        <w:t>20</w:t>
      </w:r>
      <w:r w:rsidR="00E8042A">
        <w:t>,</w:t>
      </w:r>
      <w:r w:rsidR="001D1146">
        <w:t xml:space="preserve"> </w:t>
      </w:r>
      <w:r w:rsidR="00293C2B">
        <w:t>please note the following</w:t>
      </w:r>
      <w:r w:rsidR="000C4B69">
        <w:t>:</w:t>
      </w:r>
    </w:p>
    <w:p w:rsidR="001D4362" w:rsidRDefault="00875456" w:rsidP="00CE700E">
      <w:pPr>
        <w:pStyle w:val="XBulletlist"/>
      </w:pPr>
      <w:r>
        <w:t xml:space="preserve">We are aiming to produce </w:t>
      </w:r>
      <w:r w:rsidR="00702BFB">
        <w:t>high-</w:t>
      </w:r>
      <w:r w:rsidRPr="002F4B95">
        <w:t xml:space="preserve">quality conference proceedings. Please follow </w:t>
      </w:r>
      <w:r w:rsidR="001D4362">
        <w:t>as closely as possible this</w:t>
      </w:r>
      <w:r w:rsidRPr="002F4B95">
        <w:t xml:space="preserve"> template structure and </w:t>
      </w:r>
      <w:r w:rsidR="001D4362">
        <w:t xml:space="preserve">associated </w:t>
      </w:r>
      <w:r w:rsidRPr="002F4B95">
        <w:t>style guidelines</w:t>
      </w:r>
      <w:r w:rsidR="001D4362">
        <w:t>;</w:t>
      </w:r>
    </w:p>
    <w:p w:rsidR="000C4B69" w:rsidRPr="000C4B69" w:rsidRDefault="00706BE8" w:rsidP="00CE700E">
      <w:pPr>
        <w:pStyle w:val="XBulletlist"/>
      </w:pPr>
      <w:r>
        <w:t xml:space="preserve">Your </w:t>
      </w:r>
      <w:r w:rsidR="00313E3D">
        <w:t>initial full paper submission should be in PDF format.</w:t>
      </w:r>
      <w:r w:rsidR="000A0F31">
        <w:t xml:space="preserve"> </w:t>
      </w:r>
      <w:r>
        <w:t>Should your paper be accepted</w:t>
      </w:r>
      <w:r w:rsidR="002A6EF5">
        <w:t>, your</w:t>
      </w:r>
      <w:r>
        <w:t xml:space="preserve"> final submission will be in Word </w:t>
      </w:r>
      <w:r w:rsidR="00C04EE4">
        <w:t xml:space="preserve">and PDF </w:t>
      </w:r>
      <w:r>
        <w:t>format</w:t>
      </w:r>
      <w:r w:rsidR="00AD788C">
        <w:t>s</w:t>
      </w:r>
      <w:r w:rsidR="00EC06EF" w:rsidRPr="00EC06EF">
        <w:t xml:space="preserve"> </w:t>
      </w:r>
      <w:r>
        <w:t>to allow us</w:t>
      </w:r>
      <w:r w:rsidR="000C4B69" w:rsidRPr="000C4B69">
        <w:t xml:space="preserve"> to pre</w:t>
      </w:r>
      <w:r w:rsidR="001D1146">
        <w:t>pare the conference proceedings;</w:t>
      </w:r>
    </w:p>
    <w:p w:rsidR="000C4B69" w:rsidRPr="000C4B69" w:rsidRDefault="000C4B69" w:rsidP="00CE700E">
      <w:pPr>
        <w:pStyle w:val="XBulletlist"/>
      </w:pPr>
      <w:r w:rsidRPr="000C4B69">
        <w:t xml:space="preserve">Please </w:t>
      </w:r>
      <w:r w:rsidR="009E27A3">
        <w:t>register</w:t>
      </w:r>
      <w:r w:rsidR="001D4362">
        <w:t xml:space="preserve"> an account and </w:t>
      </w:r>
      <w:r w:rsidRPr="000C4B69">
        <w:t xml:space="preserve">submit your </w:t>
      </w:r>
      <w:r w:rsidR="001D4362">
        <w:t xml:space="preserve">full </w:t>
      </w:r>
      <w:r w:rsidRPr="000C4B69">
        <w:t>paper at:</w:t>
      </w:r>
      <w:r w:rsidR="00C152A3" w:rsidRPr="001D4362">
        <w:t xml:space="preserve"> </w:t>
      </w:r>
      <w:hyperlink r:id="rId13" w:history="1">
        <w:r w:rsidR="00BA4680">
          <w:rPr>
            <w:rStyle w:val="Hyperlink"/>
          </w:rPr>
          <w:t>xxxx</w:t>
        </w:r>
      </w:hyperlink>
    </w:p>
    <w:p w:rsidR="0079691F" w:rsidRDefault="0079691F" w:rsidP="009F5FBB">
      <w:pPr>
        <w:pStyle w:val="XParagraph"/>
      </w:pPr>
      <w:r>
        <w:t xml:space="preserve">Please make sure you can answer </w:t>
      </w:r>
      <w:r w:rsidR="00A97055">
        <w:t>‘</w:t>
      </w:r>
      <w:r>
        <w:t>yes</w:t>
      </w:r>
      <w:r w:rsidR="00A97055">
        <w:t>’</w:t>
      </w:r>
      <w:r>
        <w:t xml:space="preserve"> to all the following questions:</w:t>
      </w:r>
    </w:p>
    <w:p w:rsidR="0079691F" w:rsidRPr="0079691F" w:rsidRDefault="0079691F" w:rsidP="00A97055">
      <w:pPr>
        <w:pStyle w:val="XBulletlist"/>
        <w:rPr>
          <w:lang w:val="en-US"/>
        </w:rPr>
      </w:pPr>
      <w:r w:rsidRPr="0079691F">
        <w:rPr>
          <w:lang w:val="en-US"/>
        </w:rPr>
        <w:t>I</w:t>
      </w:r>
      <w:r w:rsidR="00A97055">
        <w:rPr>
          <w:lang w:val="en-US"/>
        </w:rPr>
        <w:t xml:space="preserve">s the </w:t>
      </w:r>
      <w:r w:rsidRPr="0079691F">
        <w:rPr>
          <w:lang w:val="en-US"/>
        </w:rPr>
        <w:t>context of the work</w:t>
      </w:r>
      <w:r w:rsidR="00A97055">
        <w:rPr>
          <w:lang w:val="en-US"/>
        </w:rPr>
        <w:t xml:space="preserve"> clearly described?</w:t>
      </w:r>
    </w:p>
    <w:p w:rsidR="0079691F" w:rsidRPr="0079691F" w:rsidRDefault="00A97055" w:rsidP="00A97055">
      <w:pPr>
        <w:pStyle w:val="XBulletlist"/>
        <w:rPr>
          <w:lang w:val="en-US"/>
        </w:rPr>
      </w:pPr>
      <w:r>
        <w:rPr>
          <w:lang w:val="en-US"/>
        </w:rPr>
        <w:t xml:space="preserve">Is the </w:t>
      </w:r>
      <w:r w:rsidR="0079691F" w:rsidRPr="0079691F">
        <w:rPr>
          <w:lang w:val="en-US"/>
        </w:rPr>
        <w:t>contribution that is made</w:t>
      </w:r>
      <w:r>
        <w:rPr>
          <w:lang w:val="en-US"/>
        </w:rPr>
        <w:t xml:space="preserve"> clearly stated?</w:t>
      </w:r>
    </w:p>
    <w:p w:rsidR="0079691F" w:rsidRPr="0079691F" w:rsidRDefault="00A97055" w:rsidP="00A97055">
      <w:pPr>
        <w:pStyle w:val="XBulletlist"/>
        <w:rPr>
          <w:lang w:val="en-US"/>
        </w:rPr>
      </w:pPr>
      <w:r>
        <w:rPr>
          <w:lang w:val="en-US"/>
        </w:rPr>
        <w:t>Does the paper conform</w:t>
      </w:r>
      <w:r w:rsidR="0079691F" w:rsidRPr="0079691F">
        <w:rPr>
          <w:lang w:val="en-US"/>
        </w:rPr>
        <w:t xml:space="preserve"> to th</w:t>
      </w:r>
      <w:r w:rsidR="00055028">
        <w:rPr>
          <w:lang w:val="en-US"/>
        </w:rPr>
        <w:t>is</w:t>
      </w:r>
      <w:r w:rsidR="0079691F" w:rsidRPr="0079691F">
        <w:rPr>
          <w:lang w:val="en-US"/>
        </w:rPr>
        <w:t xml:space="preserve"> paper template</w:t>
      </w:r>
      <w:r>
        <w:rPr>
          <w:lang w:val="en-US"/>
        </w:rPr>
        <w:t>?</w:t>
      </w:r>
    </w:p>
    <w:p w:rsidR="0079691F" w:rsidRDefault="00A97055" w:rsidP="00A97055">
      <w:pPr>
        <w:pStyle w:val="XBulletlist"/>
      </w:pPr>
      <w:r>
        <w:rPr>
          <w:lang w:val="en-US"/>
        </w:rPr>
        <w:t>Has</w:t>
      </w:r>
      <w:r w:rsidR="0079691F" w:rsidRPr="0079691F">
        <w:rPr>
          <w:lang w:val="en-US"/>
        </w:rPr>
        <w:t xml:space="preserve"> the paper </w:t>
      </w:r>
      <w:r>
        <w:rPr>
          <w:lang w:val="en-US"/>
        </w:rPr>
        <w:t xml:space="preserve">been </w:t>
      </w:r>
      <w:r w:rsidR="0079691F" w:rsidRPr="0079691F">
        <w:rPr>
          <w:lang w:val="en-US"/>
        </w:rPr>
        <w:t>independently proofread</w:t>
      </w:r>
      <w:r>
        <w:rPr>
          <w:lang w:val="en-US"/>
        </w:rPr>
        <w:t>?</w:t>
      </w:r>
    </w:p>
    <w:p w:rsidR="00F322BC" w:rsidRDefault="00C04EE4" w:rsidP="009F5FBB">
      <w:pPr>
        <w:pStyle w:val="XParagraph"/>
      </w:pPr>
      <w:r>
        <w:t>When you</w:t>
      </w:r>
      <w:r w:rsidR="000F0762">
        <w:t xml:space="preserve"> </w:t>
      </w:r>
      <w:r w:rsidR="00702BFB">
        <w:t>submit your pape</w:t>
      </w:r>
      <w:r>
        <w:t xml:space="preserve">r, </w:t>
      </w:r>
      <w:r w:rsidR="00702BFB">
        <w:t>you will be prompted to tick a number of topic areas that best fit your research</w:t>
      </w:r>
      <w:r w:rsidR="000F0762">
        <w:t>.</w:t>
      </w:r>
      <w:r w:rsidR="000A0F31">
        <w:t xml:space="preserve"> </w:t>
      </w:r>
      <w:r w:rsidR="00702BFB">
        <w:t xml:space="preserve">This will allow the </w:t>
      </w:r>
      <w:r w:rsidR="006F25DE">
        <w:t>P</w:t>
      </w:r>
      <w:r w:rsidR="00DC63E4">
        <w:t xml:space="preserve">rogramme </w:t>
      </w:r>
      <w:r w:rsidR="006F25DE">
        <w:t>C</w:t>
      </w:r>
      <w:r w:rsidR="00702BFB">
        <w:t xml:space="preserve">ommittee to allocate suitable reviewers to </w:t>
      </w:r>
      <w:r w:rsidR="00702BFB">
        <w:lastRenderedPageBreak/>
        <w:t>your paper.</w:t>
      </w:r>
      <w:r w:rsidR="000A0F31">
        <w:t xml:space="preserve"> </w:t>
      </w:r>
      <w:r>
        <w:t>The Programme Committee</w:t>
      </w:r>
      <w:r w:rsidR="00702BFB">
        <w:t xml:space="preserve"> will allocate reviewers</w:t>
      </w:r>
      <w:r>
        <w:t xml:space="preserve"> and</w:t>
      </w:r>
      <w:r w:rsidR="00702BFB">
        <w:t xml:space="preserve"> oversee the process to ensure consistency across all submissions.</w:t>
      </w:r>
    </w:p>
    <w:p w:rsidR="00623931" w:rsidRDefault="00623931" w:rsidP="00C31C16">
      <w:pPr>
        <w:pStyle w:val="XAcknowledgement"/>
      </w:pPr>
      <w:r>
        <w:rPr>
          <w:b/>
        </w:rPr>
        <w:t>Acknowledgements</w:t>
      </w:r>
      <w:r w:rsidRPr="00AB70B6">
        <w:rPr>
          <w:b/>
        </w:rPr>
        <w:t>:</w:t>
      </w:r>
      <w:r>
        <w:t xml:space="preserve"> </w:t>
      </w:r>
      <w:r w:rsidR="00831F5C">
        <w:t>T</w:t>
      </w:r>
      <w:r w:rsidR="00B84DD0" w:rsidRPr="00B84DD0">
        <w:t>his section is optional. You can use this section to acknowledge</w:t>
      </w:r>
      <w:r w:rsidR="000A1EF0">
        <w:t xml:space="preserve"> the</w:t>
      </w:r>
      <w:bookmarkStart w:id="1" w:name="_GoBack"/>
      <w:bookmarkEnd w:id="1"/>
      <w:r w:rsidR="00B84DD0" w:rsidRPr="00B84DD0">
        <w:t xml:space="preserve"> </w:t>
      </w:r>
      <w:r w:rsidR="00C31C16">
        <w:t>support you have had for your research</w:t>
      </w:r>
      <w:r w:rsidR="00B84DD0" w:rsidRPr="00B84DD0">
        <w:t xml:space="preserve"> from you</w:t>
      </w:r>
      <w:r w:rsidR="00C31C16">
        <w:t>r coll</w:t>
      </w:r>
      <w:r w:rsidR="00B84DD0" w:rsidRPr="00B84DD0">
        <w:t>e</w:t>
      </w:r>
      <w:r w:rsidR="00C31C16">
        <w:t>a</w:t>
      </w:r>
      <w:r w:rsidR="00B84DD0" w:rsidRPr="00B84DD0">
        <w:t>g</w:t>
      </w:r>
      <w:r w:rsidR="00C31C16">
        <w:t>u</w:t>
      </w:r>
      <w:r w:rsidR="00B84DD0" w:rsidRPr="00B84DD0">
        <w:t>es, students</w:t>
      </w:r>
      <w:r w:rsidR="00831F5C">
        <w:t>’</w:t>
      </w:r>
      <w:r w:rsidR="00B84DD0" w:rsidRPr="00B84DD0">
        <w:t xml:space="preserve"> participation, internal or external partners’ contribution or funding </w:t>
      </w:r>
      <w:r w:rsidR="00C31C16">
        <w:t>bodies</w:t>
      </w:r>
      <w:r w:rsidR="00055028">
        <w:t>, etc</w:t>
      </w:r>
      <w:r w:rsidR="00B84DD0" w:rsidRPr="00B84DD0">
        <w:t>.</w:t>
      </w:r>
      <w:r w:rsidR="00507705">
        <w:t xml:space="preserve"> </w:t>
      </w:r>
      <w:r w:rsidR="00507705" w:rsidRPr="00D422D9">
        <w:rPr>
          <w:highlight w:val="yellow"/>
        </w:rPr>
        <w:t>[Leave blank for initial submission]</w:t>
      </w:r>
      <w:r w:rsidR="00507705">
        <w:t xml:space="preserve"> </w:t>
      </w:r>
      <w:r w:rsidR="000A0F31">
        <w:t xml:space="preserve"> </w:t>
      </w:r>
      <w:r w:rsidR="0043225C" w:rsidRPr="0043225C">
        <w:rPr>
          <w:color w:val="FF0000"/>
        </w:rPr>
        <w:t>[X Acknowledgments]</w:t>
      </w:r>
    </w:p>
    <w:p w:rsidR="003B7F88" w:rsidRPr="002246B6" w:rsidRDefault="00EC06EF" w:rsidP="003B2428">
      <w:pPr>
        <w:pStyle w:val="XHeading1"/>
      </w:pPr>
      <w:r w:rsidRPr="002246B6">
        <w:t>5</w:t>
      </w:r>
      <w:r w:rsidR="002B3AB6" w:rsidRPr="002246B6">
        <w:t xml:space="preserve">. </w:t>
      </w:r>
      <w:r w:rsidR="00B83B61" w:rsidRPr="002246B6">
        <w:t>References</w:t>
      </w:r>
    </w:p>
    <w:p w:rsidR="00140C8B" w:rsidRPr="00930278" w:rsidRDefault="008D43B6" w:rsidP="00D04B79">
      <w:pPr>
        <w:pStyle w:val="XReferencelist"/>
      </w:pPr>
      <w:r w:rsidRPr="002246B6">
        <w:t>Adams, R.</w:t>
      </w:r>
      <w:r w:rsidR="00140C8B" w:rsidRPr="002246B6">
        <w:t xml:space="preserve">, Mann, L., Jordan, S., </w:t>
      </w:r>
      <w:r w:rsidR="003717BC" w:rsidRPr="002246B6">
        <w:t>and</w:t>
      </w:r>
      <w:r w:rsidR="00140C8B" w:rsidRPr="002246B6">
        <w:t xml:space="preserve"> Da</w:t>
      </w:r>
      <w:r w:rsidR="003717BC" w:rsidRPr="002246B6">
        <w:t>ly, S. (2009)</w:t>
      </w:r>
      <w:r w:rsidR="0079691F" w:rsidRPr="002246B6">
        <w:t>.</w:t>
      </w:r>
      <w:r w:rsidR="00140C8B" w:rsidRPr="002246B6">
        <w:t xml:space="preserve"> Exploring the </w:t>
      </w:r>
      <w:r w:rsidR="00F05FD8">
        <w:t>b</w:t>
      </w:r>
      <w:r w:rsidR="00140C8B" w:rsidRPr="002246B6">
        <w:t>ou</w:t>
      </w:r>
      <w:r w:rsidR="00B26AD5" w:rsidRPr="002246B6">
        <w:t>n</w:t>
      </w:r>
      <w:r w:rsidR="00140C8B" w:rsidRPr="002246B6">
        <w:t xml:space="preserve">daries: </w:t>
      </w:r>
      <w:r w:rsidR="00F05FD8">
        <w:t>l</w:t>
      </w:r>
      <w:r w:rsidR="00140C8B" w:rsidRPr="002246B6">
        <w:t xml:space="preserve">anguage </w:t>
      </w:r>
      <w:r w:rsidR="00F05FD8">
        <w:t>r</w:t>
      </w:r>
      <w:r w:rsidR="00140C8B" w:rsidRPr="002246B6">
        <w:t xml:space="preserve">oles and </w:t>
      </w:r>
      <w:r w:rsidR="00F05FD8">
        <w:t>s</w:t>
      </w:r>
      <w:r w:rsidR="00140C8B" w:rsidRPr="002246B6">
        <w:t xml:space="preserve">tructures in </w:t>
      </w:r>
      <w:r w:rsidR="00F05FD8">
        <w:t>c</w:t>
      </w:r>
      <w:r w:rsidR="00140C8B" w:rsidRPr="002246B6">
        <w:t>ross-</w:t>
      </w:r>
      <w:r w:rsidR="00F05FD8">
        <w:t>d</w:t>
      </w:r>
      <w:r w:rsidR="00140C8B" w:rsidRPr="002246B6">
        <w:t xml:space="preserve">isciplinatry </w:t>
      </w:r>
      <w:r w:rsidR="00F05FD8">
        <w:t>d</w:t>
      </w:r>
      <w:r w:rsidR="00140C8B" w:rsidRPr="002246B6">
        <w:t xml:space="preserve">esign </w:t>
      </w:r>
      <w:r w:rsidR="00F05FD8">
        <w:t>t</w:t>
      </w:r>
      <w:r w:rsidR="00140C8B" w:rsidRPr="002246B6">
        <w:t>eams</w:t>
      </w:r>
      <w:r w:rsidR="003717BC" w:rsidRPr="002246B6">
        <w:t>,</w:t>
      </w:r>
      <w:r w:rsidR="00140C8B" w:rsidRPr="002246B6">
        <w:t xml:space="preserve"> </w:t>
      </w:r>
      <w:r w:rsidR="003717BC" w:rsidRPr="002246B6">
        <w:t xml:space="preserve">in </w:t>
      </w:r>
      <w:r w:rsidR="00140C8B" w:rsidRPr="002246B6">
        <w:t>McDonnell</w:t>
      </w:r>
      <w:r w:rsidR="003717BC" w:rsidRPr="002246B6">
        <w:t>, J.</w:t>
      </w:r>
      <w:r w:rsidR="00140C8B" w:rsidRPr="002246B6">
        <w:t xml:space="preserve"> </w:t>
      </w:r>
      <w:r w:rsidR="003717BC" w:rsidRPr="002246B6">
        <w:t xml:space="preserve">and </w:t>
      </w:r>
      <w:r w:rsidR="00140C8B" w:rsidRPr="002246B6">
        <w:t>Lloyd</w:t>
      </w:r>
      <w:r w:rsidR="003717BC" w:rsidRPr="002246B6">
        <w:t>, P. (e</w:t>
      </w:r>
      <w:r w:rsidR="00140C8B" w:rsidRPr="002246B6">
        <w:t xml:space="preserve">ds.), </w:t>
      </w:r>
      <w:r w:rsidR="00140C8B" w:rsidRPr="002246B6">
        <w:rPr>
          <w:i/>
        </w:rPr>
        <w:t>About: Designing: Analysing Design Meeting</w:t>
      </w:r>
      <w:r w:rsidR="00D04B79" w:rsidRPr="002246B6">
        <w:rPr>
          <w:i/>
        </w:rPr>
        <w:t>s</w:t>
      </w:r>
      <w:r w:rsidRPr="002246B6">
        <w:t>,</w:t>
      </w:r>
      <w:r w:rsidR="00140C8B" w:rsidRPr="002246B6">
        <w:t xml:space="preserve"> Taylor &amp; Francis</w:t>
      </w:r>
      <w:r w:rsidRPr="002246B6">
        <w:t>, pp. 339–358.</w:t>
      </w:r>
      <w:r w:rsidR="00D32038" w:rsidRPr="002246B6">
        <w:t xml:space="preserve"> </w:t>
      </w:r>
      <w:r w:rsidR="00D32038" w:rsidRPr="00AF4E3A">
        <w:rPr>
          <w:color w:val="FF0000"/>
        </w:rPr>
        <w:t>[X Reference list]</w:t>
      </w:r>
    </w:p>
    <w:p w:rsidR="00930278" w:rsidRPr="006C6E71" w:rsidRDefault="00930278" w:rsidP="00D04B79">
      <w:pPr>
        <w:pStyle w:val="XReferencelist"/>
        <w:rPr>
          <w:color w:val="333333"/>
          <w:sz w:val="18"/>
          <w:szCs w:val="18"/>
        </w:rPr>
      </w:pPr>
      <w:r w:rsidRPr="00D04B79">
        <w:t xml:space="preserve">Beck, J., </w:t>
      </w:r>
      <w:r w:rsidR="00B26620">
        <w:t>and</w:t>
      </w:r>
      <w:r w:rsidRPr="00D04B79">
        <w:t xml:space="preserve"> Chiapello, L. (2016). Schön’s legacy: examining contemporary citation practices in DRS publications. In Lloyd, P</w:t>
      </w:r>
      <w:r w:rsidR="0091519F" w:rsidRPr="00D04B79">
        <w:t>.</w:t>
      </w:r>
      <w:r w:rsidRPr="00D04B79">
        <w:t xml:space="preserve"> </w:t>
      </w:r>
      <w:r w:rsidR="00643A7B">
        <w:t>and</w:t>
      </w:r>
      <w:r w:rsidRPr="00D04B79">
        <w:t xml:space="preserve"> Bohemia, E. (Eds.). (2016). </w:t>
      </w:r>
      <w:r w:rsidRPr="00D04B79">
        <w:rPr>
          <w:i/>
        </w:rPr>
        <w:t>Proceedings of DRS2016: Design+Research+Society – Future-focused Thinking</w:t>
      </w:r>
      <w:r w:rsidRPr="00D169CE">
        <w:rPr>
          <w:iCs/>
        </w:rPr>
        <w:t>,</w:t>
      </w:r>
      <w:r w:rsidRPr="00D04B79">
        <w:rPr>
          <w:i/>
        </w:rPr>
        <w:t xml:space="preserve"> </w:t>
      </w:r>
      <w:r w:rsidR="00643A7B" w:rsidRPr="00D169CE">
        <w:rPr>
          <w:iCs/>
        </w:rPr>
        <w:t>V</w:t>
      </w:r>
      <w:r w:rsidRPr="00D169CE">
        <w:rPr>
          <w:iCs/>
        </w:rPr>
        <w:t>ol. 1</w:t>
      </w:r>
      <w:r w:rsidR="00643A7B" w:rsidRPr="00D169CE">
        <w:rPr>
          <w:iCs/>
        </w:rPr>
        <w:t>,</w:t>
      </w:r>
      <w:r w:rsidR="00643A7B">
        <w:t xml:space="preserve"> </w:t>
      </w:r>
      <w:r w:rsidRPr="00D04B79">
        <w:t>pp. 17–30.</w:t>
      </w:r>
      <w:r w:rsidR="00106123" w:rsidRPr="00D04B79">
        <w:t xml:space="preserve"> </w:t>
      </w:r>
      <w:r w:rsidR="006C6E71" w:rsidRPr="00D04B79">
        <w:t>https://doi.org/10.21606/drs.2016.105</w:t>
      </w:r>
    </w:p>
    <w:p w:rsidR="00D04B79" w:rsidRPr="00AF4E3A" w:rsidRDefault="004D4A2A" w:rsidP="00AF4E3A">
      <w:pPr>
        <w:pStyle w:val="XReferencelist"/>
      </w:pPr>
      <w:r w:rsidRPr="00D04B79">
        <w:t xml:space="preserve">Boess, S. (2016). DRS2014: Design’s big debates: Design Research Society’s Seventh Biennial </w:t>
      </w:r>
      <w:r w:rsidRPr="00AF4E3A">
        <w:t xml:space="preserve">International Conference, Umeå, Sweden, June 16–19, 2014. (conference review). </w:t>
      </w:r>
      <w:r w:rsidRPr="00946A3C">
        <w:rPr>
          <w:i/>
          <w:iCs/>
        </w:rPr>
        <w:t xml:space="preserve">Design Issues, </w:t>
      </w:r>
      <w:r w:rsidRPr="00D169CE">
        <w:t>32(</w:t>
      </w:r>
      <w:r w:rsidRPr="00946A3C">
        <w:t>2)</w:t>
      </w:r>
      <w:r w:rsidRPr="00AF4E3A">
        <w:t xml:space="preserve">, 91–94. </w:t>
      </w:r>
      <w:r w:rsidR="00D04B79" w:rsidRPr="00AF4E3A">
        <w:t>https://doi.org/</w:t>
      </w:r>
      <w:hyperlink r:id="rId14" w:tgtFrame="_blank" w:history="1">
        <w:r w:rsidR="00D04B79" w:rsidRPr="00AF4E3A">
          <w:rPr>
            <w:rStyle w:val="Hyperlink"/>
            <w:color w:val="000000"/>
            <w:u w:val="none"/>
          </w:rPr>
          <w:t>10.1162/DESI_r_00385</w:t>
        </w:r>
      </w:hyperlink>
    </w:p>
    <w:p w:rsidR="00AF4E3A" w:rsidRPr="00AF4E3A" w:rsidRDefault="00AF4E3A" w:rsidP="00AF4E3A">
      <w:pPr>
        <w:pStyle w:val="XReferencelist"/>
      </w:pPr>
      <w:r w:rsidRPr="00AF4E3A">
        <w:t>Cross, N. (2019). Editing Design Studies - and how to improve the likelihood of your paper being published</w:t>
      </w:r>
      <w:r>
        <w:t xml:space="preserve">. </w:t>
      </w:r>
      <w:r w:rsidRPr="00AF4E3A">
        <w:rPr>
          <w:i/>
        </w:rPr>
        <w:t>Design Studies</w:t>
      </w:r>
      <w:r w:rsidRPr="00D169CE">
        <w:rPr>
          <w:iCs/>
        </w:rPr>
        <w:t>, 63</w:t>
      </w:r>
      <w:r w:rsidRPr="00AF4E3A">
        <w:t>(C)</w:t>
      </w:r>
      <w:r w:rsidR="00946A3C">
        <w:t>,</w:t>
      </w:r>
      <w:r w:rsidRPr="00AF4E3A">
        <w:t xml:space="preserve"> A1–A9. https://doi.org/10.1016/j.destud.2019.06.001 </w:t>
      </w:r>
    </w:p>
    <w:p w:rsidR="00DA5DDA" w:rsidRDefault="00CA109A" w:rsidP="00AF4E3A">
      <w:pPr>
        <w:pStyle w:val="XReferencelist"/>
      </w:pPr>
      <w:r w:rsidRPr="00AF4E3A">
        <w:t>Goldschmidt</w:t>
      </w:r>
      <w:r w:rsidRPr="00106123">
        <w:t>, G., Hochman, H.</w:t>
      </w:r>
      <w:r w:rsidR="00B26620">
        <w:t>, and</w:t>
      </w:r>
      <w:r w:rsidRPr="00106123">
        <w:t xml:space="preserve"> Dafni, I. (2010). The design studio “crit”: Teacher–student communication. </w:t>
      </w:r>
      <w:r w:rsidRPr="00AF4E3A">
        <w:rPr>
          <w:i/>
        </w:rPr>
        <w:t>Artificial Intelligence for Engineering Design, Analysis and Manufacturing</w:t>
      </w:r>
      <w:r w:rsidRPr="00106123">
        <w:t>, 24</w:t>
      </w:r>
      <w:r w:rsidR="00106123" w:rsidRPr="00106123">
        <w:t>(3)</w:t>
      </w:r>
      <w:r w:rsidRPr="00106123">
        <w:t>, 285–302.</w:t>
      </w:r>
      <w:r w:rsidRPr="00D04B79">
        <w:t xml:space="preserve"> </w:t>
      </w:r>
      <w:r w:rsidR="006C6E71" w:rsidRPr="00D04B79">
        <w:t>https://doi.org/</w:t>
      </w:r>
      <w:r w:rsidRPr="00D04B79">
        <w:t>10.1017</w:t>
      </w:r>
      <w:r w:rsidRPr="00106123">
        <w:t>/S089006041000020X</w:t>
      </w:r>
      <w:r w:rsidRPr="001C07F2">
        <w:t xml:space="preserve"> </w:t>
      </w:r>
    </w:p>
    <w:p w:rsidR="00140C8B" w:rsidRPr="005927AC" w:rsidRDefault="003717BC" w:rsidP="005927AC">
      <w:pPr>
        <w:pStyle w:val="XReferencelist"/>
      </w:pPr>
      <w:r w:rsidRPr="005927AC">
        <w:t>Lawson, B. (2004)</w:t>
      </w:r>
      <w:r w:rsidR="0079691F" w:rsidRPr="005927AC">
        <w:t>.</w:t>
      </w:r>
      <w:r w:rsidR="00140C8B" w:rsidRPr="005927AC">
        <w:t xml:space="preserve"> </w:t>
      </w:r>
      <w:r w:rsidR="008D43B6" w:rsidRPr="00AF4E3A">
        <w:rPr>
          <w:i/>
        </w:rPr>
        <w:t>What Design</w:t>
      </w:r>
      <w:r w:rsidR="00140C8B" w:rsidRPr="00AF4E3A">
        <w:rPr>
          <w:i/>
        </w:rPr>
        <w:t>ers Know</w:t>
      </w:r>
      <w:r w:rsidR="00B26AD5" w:rsidRPr="005927AC">
        <w:t xml:space="preserve">. </w:t>
      </w:r>
      <w:r w:rsidR="00140C8B" w:rsidRPr="005927AC">
        <w:t>Architectural Press.</w:t>
      </w:r>
    </w:p>
    <w:p w:rsidR="005927AC" w:rsidRPr="005927AC" w:rsidRDefault="005927AC" w:rsidP="00AF4E3A">
      <w:pPr>
        <w:pStyle w:val="XReferencelist"/>
      </w:pPr>
      <w:r w:rsidRPr="005927AC">
        <w:t xml:space="preserve">Lin, R. T. (2006). </w:t>
      </w:r>
      <w:r w:rsidRPr="005927AC">
        <w:rPr>
          <w:rFonts w:ascii="MS Gothic" w:eastAsia="MS Gothic" w:hAnsi="MS Gothic" w:cs="MS Gothic" w:hint="eastAsia"/>
        </w:rPr>
        <w:t>訴</w:t>
      </w:r>
      <w:r w:rsidRPr="005927AC">
        <w:rPr>
          <w:rFonts w:ascii="Yu Gothic" w:eastAsia="Yu Gothic" w:hAnsi="Yu Gothic" w:cs="Yu Gothic" w:hint="eastAsia"/>
        </w:rPr>
        <w:t>說</w:t>
      </w:r>
      <w:r w:rsidRPr="005927AC">
        <w:rPr>
          <w:rFonts w:ascii="MS Gothic" w:eastAsia="MS Gothic" w:hAnsi="MS Gothic" w:cs="MS Gothic" w:hint="eastAsia"/>
        </w:rPr>
        <w:t>故事，營造情境</w:t>
      </w:r>
      <w:r w:rsidRPr="005927AC">
        <w:rPr>
          <w:rFonts w:hint="eastAsia"/>
        </w:rPr>
        <w:t>--</w:t>
      </w:r>
      <w:r w:rsidRPr="005927AC">
        <w:rPr>
          <w:rFonts w:ascii="MS Gothic" w:eastAsia="MS Gothic" w:hAnsi="MS Gothic" w:cs="MS Gothic" w:hint="eastAsia"/>
        </w:rPr>
        <w:t>文化創意設計的情境故事</w:t>
      </w:r>
      <w:r w:rsidRPr="005927AC">
        <w:rPr>
          <w:rFonts w:hint="eastAsia"/>
        </w:rPr>
        <w:t xml:space="preserve"> </w:t>
      </w:r>
      <w:r w:rsidRPr="005927AC">
        <w:t>[Scenario and story-telling approach in cross cultural design]</w:t>
      </w:r>
      <w:r w:rsidR="00D169CE">
        <w:t>,</w:t>
      </w:r>
      <w:r w:rsidRPr="005927AC">
        <w:t xml:space="preserve"> 2(5), 4–10. </w:t>
      </w:r>
      <w:r w:rsidRPr="00AF4E3A">
        <w:rPr>
          <w:color w:val="FF0000"/>
        </w:rPr>
        <w:t>[If the original article is not in English language, the title should be translated and inserted in parenthesis, as indicated here.]</w:t>
      </w:r>
    </w:p>
    <w:p w:rsidR="00DA0E92" w:rsidRDefault="00DA0E92" w:rsidP="005927AC">
      <w:pPr>
        <w:pStyle w:val="XReferencelist"/>
      </w:pPr>
      <w:r w:rsidRPr="005927AC">
        <w:t>Lloyd</w:t>
      </w:r>
      <w:r w:rsidRPr="0053367F">
        <w:t>, P. (2017). From design methods to future-focused thinking: 50 years of design research.</w:t>
      </w:r>
      <w:r w:rsidRPr="0053367F">
        <w:rPr>
          <w:rStyle w:val="apple-converted-space"/>
        </w:rPr>
        <w:t> </w:t>
      </w:r>
      <w:r w:rsidRPr="00AF4E3A">
        <w:rPr>
          <w:i/>
        </w:rPr>
        <w:t>Design Studies</w:t>
      </w:r>
      <w:r w:rsidRPr="00070830">
        <w:t>,</w:t>
      </w:r>
      <w:r w:rsidRPr="00AF4E3A">
        <w:rPr>
          <w:rStyle w:val="apple-converted-space"/>
          <w:i/>
        </w:rPr>
        <w:t> </w:t>
      </w:r>
      <w:r w:rsidRPr="00A00F41">
        <w:rPr>
          <w:iCs/>
        </w:rPr>
        <w:t>48</w:t>
      </w:r>
      <w:r w:rsidR="00070830" w:rsidRPr="00070830">
        <w:t>(C),</w:t>
      </w:r>
      <w:r w:rsidR="00070830">
        <w:t xml:space="preserve"> </w:t>
      </w:r>
      <w:r w:rsidRPr="0053367F">
        <w:t>A1</w:t>
      </w:r>
      <w:r w:rsidR="008C2CA0" w:rsidRPr="005927AC">
        <w:t>–</w:t>
      </w:r>
      <w:r w:rsidRPr="0053367F">
        <w:t>A8.</w:t>
      </w:r>
      <w:r w:rsidRPr="00D04B79">
        <w:t xml:space="preserve"> https://doi.org</w:t>
      </w:r>
      <w:r>
        <w:t xml:space="preserve">/10.1016/j.destud.2016.12.004. </w:t>
      </w:r>
    </w:p>
    <w:p w:rsidR="003717BC" w:rsidRPr="00D04B79" w:rsidRDefault="00140C8B" w:rsidP="005927AC">
      <w:pPr>
        <w:pStyle w:val="XReferencelist"/>
      </w:pPr>
      <w:r w:rsidRPr="001C07F2">
        <w:t>Norman, D. (2010</w:t>
      </w:r>
      <w:r w:rsidR="003717BC" w:rsidRPr="001C07F2">
        <w:t>)</w:t>
      </w:r>
      <w:r w:rsidR="0079691F" w:rsidRPr="001C07F2">
        <w:t>.</w:t>
      </w:r>
      <w:r w:rsidRPr="001C07F2">
        <w:t xml:space="preserve"> </w:t>
      </w:r>
      <w:r w:rsidRPr="00AF4E3A">
        <w:rPr>
          <w:i/>
        </w:rPr>
        <w:t>Why Design Education Must Change</w:t>
      </w:r>
      <w:r w:rsidR="00B26AD5">
        <w:t>.</w:t>
      </w:r>
      <w:r w:rsidRPr="00930278">
        <w:t xml:space="preserve"> </w:t>
      </w:r>
      <w:hyperlink r:id="rId15" w:history="1">
        <w:r w:rsidR="003717BC" w:rsidRPr="00930278">
          <w:rPr>
            <w:rStyle w:val="Hyperlink"/>
            <w:color w:val="000000"/>
            <w:u w:val="none"/>
          </w:rPr>
          <w:t>http://tinyurl.com/oaz3u6m</w:t>
        </w:r>
      </w:hyperlink>
      <w:r w:rsidR="00C04EE4" w:rsidRPr="00930278">
        <w:t xml:space="preserve"> (</w:t>
      </w:r>
      <w:r w:rsidR="008D2886" w:rsidRPr="00930278">
        <w:t xml:space="preserve">Accessed </w:t>
      </w:r>
      <w:r w:rsidR="00C04EE4" w:rsidRPr="00930278">
        <w:t>12</w:t>
      </w:r>
      <w:r w:rsidR="008D2886" w:rsidRPr="00930278">
        <w:t xml:space="preserve"> </w:t>
      </w:r>
      <w:r w:rsidR="00C04EE4" w:rsidRPr="00D04B79">
        <w:t>August</w:t>
      </w:r>
      <w:r w:rsidR="008D2886" w:rsidRPr="00D04B79">
        <w:t xml:space="preserve"> 201</w:t>
      </w:r>
      <w:r w:rsidR="00C04EE4" w:rsidRPr="00D04B79">
        <w:t>9</w:t>
      </w:r>
      <w:r w:rsidR="008D2886" w:rsidRPr="00D04B79">
        <w:t>).</w:t>
      </w:r>
    </w:p>
    <w:p w:rsidR="00140C8B" w:rsidRPr="0053367F" w:rsidRDefault="003717BC" w:rsidP="00D04B79">
      <w:pPr>
        <w:pStyle w:val="XReferencelist"/>
      </w:pPr>
      <w:r w:rsidRPr="00D04B79">
        <w:t>Rancière, J. (1991)</w:t>
      </w:r>
      <w:r w:rsidR="0079691F" w:rsidRPr="00D04B79">
        <w:t>.</w:t>
      </w:r>
      <w:r w:rsidR="00140C8B" w:rsidRPr="00D04B79">
        <w:t xml:space="preserve"> </w:t>
      </w:r>
      <w:r w:rsidR="00140C8B" w:rsidRPr="00D04B79">
        <w:rPr>
          <w:i/>
        </w:rPr>
        <w:t>The Ignorant Schoolmaster: Five Lessons in Intellectual Emancipation</w:t>
      </w:r>
      <w:r w:rsidR="00B26AD5" w:rsidRPr="00D04B79">
        <w:t xml:space="preserve">. </w:t>
      </w:r>
      <w:r w:rsidR="00140C8B" w:rsidRPr="00D04B79">
        <w:t>Stanford University Press.</w:t>
      </w:r>
    </w:p>
    <w:p w:rsidR="00DA0E92" w:rsidRPr="00D04B79" w:rsidRDefault="00DA0E92" w:rsidP="00DA0E92">
      <w:pPr>
        <w:pStyle w:val="XReferencelist"/>
      </w:pPr>
      <w:r w:rsidRPr="00930278">
        <w:t xml:space="preserve">Reddy, A., </w:t>
      </w:r>
      <w:r w:rsidR="00B26620">
        <w:t>and</w:t>
      </w:r>
      <w:r w:rsidRPr="006341A1">
        <w:t xml:space="preserve"> Reimer, M. H. (2018). Platform </w:t>
      </w:r>
      <w:r w:rsidR="00A00F41">
        <w:t>e</w:t>
      </w:r>
      <w:r w:rsidRPr="006341A1">
        <w:t xml:space="preserve">thics in </w:t>
      </w:r>
      <w:r w:rsidR="00A00F41">
        <w:t>t</w:t>
      </w:r>
      <w:r w:rsidRPr="006341A1">
        <w:t xml:space="preserve">echnology: </w:t>
      </w:r>
      <w:r w:rsidR="00A00F41">
        <w:t>w</w:t>
      </w:r>
      <w:r w:rsidRPr="006341A1">
        <w:t xml:space="preserve">hat </w:t>
      </w:r>
      <w:r w:rsidR="00A00F41">
        <w:t>h</w:t>
      </w:r>
      <w:r w:rsidRPr="006341A1">
        <w:t xml:space="preserve">appens to the </w:t>
      </w:r>
      <w:r w:rsidR="00A00F41">
        <w:t>u</w:t>
      </w:r>
      <w:r w:rsidRPr="006341A1">
        <w:t xml:space="preserve">ser? In </w:t>
      </w:r>
      <w:r>
        <w:t xml:space="preserve">Storni, C., Leahy, K., McMahon, M., Bohemia, E. </w:t>
      </w:r>
      <w:r w:rsidR="00C85C84">
        <w:t>and</w:t>
      </w:r>
      <w:r>
        <w:t xml:space="preserve"> Lloyd, P. (</w:t>
      </w:r>
      <w:r w:rsidRPr="00DA5DDA">
        <w:t xml:space="preserve">Eds.). (2018). </w:t>
      </w:r>
      <w:r w:rsidRPr="00106123">
        <w:rPr>
          <w:i/>
        </w:rPr>
        <w:t>Proceedings of DRS2018: Catalyst</w:t>
      </w:r>
      <w:r w:rsidRPr="00C85C84">
        <w:rPr>
          <w:iCs/>
        </w:rPr>
        <w:t xml:space="preserve">, </w:t>
      </w:r>
      <w:r w:rsidR="00C85C84">
        <w:rPr>
          <w:iCs/>
        </w:rPr>
        <w:t>V</w:t>
      </w:r>
      <w:r w:rsidRPr="00C85C84">
        <w:rPr>
          <w:iCs/>
        </w:rPr>
        <w:t>ol. 1</w:t>
      </w:r>
      <w:r w:rsidR="008C2CA0">
        <w:t xml:space="preserve">, </w:t>
      </w:r>
      <w:r w:rsidRPr="00106123">
        <w:t>pp. 145</w:t>
      </w:r>
      <w:r w:rsidR="008C2CA0" w:rsidRPr="005927AC">
        <w:t>–</w:t>
      </w:r>
      <w:r w:rsidRPr="00106123">
        <w:t>158</w:t>
      </w:r>
      <w:r w:rsidRPr="00D04B79">
        <w:t>). https://doi.org/10.21606/drs.2018.321</w:t>
      </w:r>
      <w:r>
        <w:t>.</w:t>
      </w:r>
    </w:p>
    <w:p w:rsidR="00140C8B" w:rsidRPr="008D2886" w:rsidRDefault="00140C8B" w:rsidP="00070830">
      <w:pPr>
        <w:pStyle w:val="XReferencelist"/>
        <w:ind w:left="0" w:firstLine="0"/>
      </w:pPr>
      <w:r w:rsidRPr="0053367F">
        <w:t xml:space="preserve">Ulrich, K., </w:t>
      </w:r>
      <w:r w:rsidR="008D43B6" w:rsidRPr="0053367F">
        <w:t xml:space="preserve">and </w:t>
      </w:r>
      <w:r w:rsidR="008D43B6" w:rsidRPr="008D2886">
        <w:t xml:space="preserve">Eppinger, S. </w:t>
      </w:r>
      <w:r w:rsidRPr="008D2886">
        <w:t>(200</w:t>
      </w:r>
      <w:r w:rsidR="003717BC" w:rsidRPr="008D2886">
        <w:t>4)</w:t>
      </w:r>
      <w:r w:rsidR="0079691F">
        <w:t>.</w:t>
      </w:r>
      <w:r w:rsidRPr="008D2886">
        <w:t xml:space="preserve"> </w:t>
      </w:r>
      <w:r w:rsidRPr="008D2886">
        <w:rPr>
          <w:i/>
        </w:rPr>
        <w:t>Product Design and Development</w:t>
      </w:r>
      <w:r w:rsidR="008D43B6" w:rsidRPr="008D2886">
        <w:rPr>
          <w:i/>
        </w:rPr>
        <w:t xml:space="preserve"> (3rd edition)</w:t>
      </w:r>
      <w:r w:rsidR="00B26620">
        <w:t>.</w:t>
      </w:r>
      <w:r w:rsidRPr="008D2886">
        <w:t xml:space="preserve"> McGraw-Hill/Irwin.</w:t>
      </w:r>
    </w:p>
    <w:p w:rsidR="00261189" w:rsidRPr="008D2886" w:rsidRDefault="00261189" w:rsidP="00D04B79">
      <w:pPr>
        <w:pStyle w:val="XReferencelist"/>
      </w:pPr>
      <w:r w:rsidRPr="008D2886">
        <w:t>Author (201</w:t>
      </w:r>
      <w:r w:rsidR="006F2FE7">
        <w:t>5</w:t>
      </w:r>
      <w:r w:rsidRPr="008D2886">
        <w:t>)</w:t>
      </w:r>
      <w:r w:rsidR="0079691F">
        <w:t>.</w:t>
      </w:r>
      <w:r w:rsidRPr="008D2886">
        <w:t xml:space="preserve"> </w:t>
      </w:r>
      <w:r w:rsidRPr="008D2886">
        <w:rPr>
          <w:i/>
        </w:rPr>
        <w:t>Journal article</w:t>
      </w:r>
      <w:r w:rsidR="00C31C16">
        <w:rPr>
          <w:i/>
        </w:rPr>
        <w:t>.</w:t>
      </w:r>
      <w:r w:rsidRPr="008D2886">
        <w:t xml:space="preserve"> </w:t>
      </w:r>
    </w:p>
    <w:p w:rsidR="00D422D9" w:rsidRDefault="00261189" w:rsidP="00D04B79">
      <w:pPr>
        <w:pStyle w:val="XReferencelist"/>
        <w:rPr>
          <w:i/>
        </w:rPr>
      </w:pPr>
      <w:r w:rsidRPr="008D2886">
        <w:t>Author (201</w:t>
      </w:r>
      <w:r w:rsidR="006F2FE7">
        <w:t>8</w:t>
      </w:r>
      <w:r w:rsidRPr="008D2886">
        <w:t>)</w:t>
      </w:r>
      <w:r w:rsidR="0079691F">
        <w:t>.</w:t>
      </w:r>
      <w:r w:rsidRPr="008D2886">
        <w:t xml:space="preserve"> </w:t>
      </w:r>
      <w:r w:rsidRPr="00C31C16">
        <w:rPr>
          <w:i/>
        </w:rPr>
        <w:t>Conference paper</w:t>
      </w:r>
      <w:r w:rsidR="00C31C16">
        <w:rPr>
          <w:i/>
        </w:rPr>
        <w:t>.</w:t>
      </w:r>
    </w:p>
    <w:p w:rsidR="00D422D9" w:rsidRDefault="00D422D9" w:rsidP="00702BFB">
      <w:pPr>
        <w:pStyle w:val="XReferencelist"/>
        <w:ind w:left="0" w:firstLine="0"/>
        <w:rPr>
          <w:i/>
        </w:rPr>
      </w:pPr>
    </w:p>
    <w:p w:rsidR="00D422D9" w:rsidRDefault="00D422D9" w:rsidP="00D422D9">
      <w:pPr>
        <w:pStyle w:val="XReferencelist"/>
        <w:rPr>
          <w:i/>
        </w:rPr>
      </w:pPr>
    </w:p>
    <w:p w:rsidR="006F5B92" w:rsidRDefault="006F5B92" w:rsidP="006F4781">
      <w:pPr>
        <w:pStyle w:val="XAuthorBio"/>
      </w:pPr>
      <w:r>
        <w:t>About the Authors:</w:t>
      </w:r>
    </w:p>
    <w:p w:rsidR="00D422D9" w:rsidRDefault="00C31C16" w:rsidP="006F4781">
      <w:pPr>
        <w:pStyle w:val="XAuthorBio"/>
      </w:pPr>
      <w:r w:rsidRPr="00D422D9">
        <w:rPr>
          <w:b/>
        </w:rPr>
        <w:lastRenderedPageBreak/>
        <w:t>Author 1</w:t>
      </w:r>
      <w:r w:rsidR="00D422D9">
        <w:t xml:space="preserve"> a</w:t>
      </w:r>
      <w:r>
        <w:t>dd</w:t>
      </w:r>
      <w:r w:rsidR="00553B7B">
        <w:t>s</w:t>
      </w:r>
      <w:r>
        <w:t xml:space="preserve"> an author bio that describes </w:t>
      </w:r>
      <w:r w:rsidR="00D422D9">
        <w:t xml:space="preserve">research interests and any other achievements in a maximum of 40 words. </w:t>
      </w:r>
      <w:r w:rsidR="00D422D9" w:rsidRPr="00D422D9">
        <w:rPr>
          <w:highlight w:val="yellow"/>
        </w:rPr>
        <w:t>[Leave blank for initial submission]</w:t>
      </w:r>
      <w:r w:rsidR="00D422D9">
        <w:t xml:space="preserve"> </w:t>
      </w:r>
      <w:r w:rsidR="00D422D9" w:rsidRPr="00D422D9">
        <w:rPr>
          <w:color w:val="FF0000"/>
        </w:rPr>
        <w:t>[X Author Bio]</w:t>
      </w:r>
    </w:p>
    <w:p w:rsidR="00D422D9" w:rsidRDefault="00D422D9" w:rsidP="006F4781">
      <w:pPr>
        <w:pStyle w:val="XAuthorBio"/>
        <w:rPr>
          <w:color w:val="FF0000"/>
        </w:rPr>
      </w:pPr>
      <w:r>
        <w:rPr>
          <w:b/>
        </w:rPr>
        <w:t xml:space="preserve">Author 2 </w:t>
      </w:r>
      <w:r>
        <w:t>add</w:t>
      </w:r>
      <w:r w:rsidR="00553B7B">
        <w:t>s</w:t>
      </w:r>
      <w:r>
        <w:t xml:space="preserve"> an author bio that describes research interests and any other achievements in a maximum of 40 words. </w:t>
      </w:r>
      <w:r w:rsidRPr="00D422D9">
        <w:rPr>
          <w:highlight w:val="yellow"/>
        </w:rPr>
        <w:t>[Leave blank for initial submission]</w:t>
      </w:r>
      <w:r w:rsidRPr="00D422D9">
        <w:rPr>
          <w:color w:val="FF0000"/>
        </w:rPr>
        <w:t xml:space="preserve"> </w:t>
      </w:r>
    </w:p>
    <w:sectPr w:rsidR="00D422D9" w:rsidSect="00574C1B">
      <w:headerReference w:type="even" r:id="rId16"/>
      <w:headerReference w:type="default" r:id="rId17"/>
      <w:footerReference w:type="even" r:id="rId18"/>
      <w:footerReference w:type="default" r:id="rId19"/>
      <w:headerReference w:type="first" r:id="rId20"/>
      <w:footerReference w:type="first" r:id="rId21"/>
      <w:pgSz w:w="11900" w:h="16840"/>
      <w:pgMar w:top="1701" w:right="1418" w:bottom="1701" w:left="1418" w:header="851"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B66" w:rsidRDefault="00972B66">
      <w:r>
        <w:separator/>
      </w:r>
    </w:p>
  </w:endnote>
  <w:endnote w:type="continuationSeparator" w:id="0">
    <w:p w:rsidR="00972B66" w:rsidRDefault="0097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1F" w:rsidRPr="0079457B" w:rsidRDefault="0079691F" w:rsidP="0079457B">
    <w:pPr>
      <w:pStyle w:val="Footer"/>
      <w:spacing w:before="240"/>
      <w:rPr>
        <w:rFonts w:ascii="Calibri" w:hAnsi="Calibri"/>
      </w:rPr>
    </w:pPr>
    <w:r w:rsidRPr="0079457B">
      <w:rPr>
        <w:rFonts w:ascii="Calibri" w:hAnsi="Calibri"/>
      </w:rPr>
      <w:fldChar w:fldCharType="begin"/>
    </w:r>
    <w:r w:rsidRPr="0079457B">
      <w:rPr>
        <w:rFonts w:ascii="Calibri" w:hAnsi="Calibri"/>
      </w:rPr>
      <w:instrText xml:space="preserve"> PAGE   \* MERGEFORMAT </w:instrText>
    </w:r>
    <w:r w:rsidRPr="0079457B">
      <w:rPr>
        <w:rFonts w:ascii="Calibri" w:hAnsi="Calibri"/>
      </w:rPr>
      <w:fldChar w:fldCharType="separate"/>
    </w:r>
    <w:r w:rsidR="000A1EF0">
      <w:rPr>
        <w:rFonts w:ascii="Calibri" w:hAnsi="Calibri"/>
        <w:noProof/>
      </w:rPr>
      <w:t>6</w:t>
    </w:r>
    <w:r w:rsidRPr="0079457B">
      <w:rPr>
        <w:rFonts w:ascii="Calibri" w:hAnsi="Calibri"/>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1F" w:rsidRPr="00123BE8" w:rsidRDefault="0079691F" w:rsidP="0079457B">
    <w:pPr>
      <w:pStyle w:val="Footer"/>
      <w:spacing w:before="240"/>
    </w:pPr>
    <w:r>
      <w:fldChar w:fldCharType="begin"/>
    </w:r>
    <w:r>
      <w:instrText xml:space="preserve"> PAGE   \* MERGEFORMAT </w:instrText>
    </w:r>
    <w:r>
      <w:fldChar w:fldCharType="separate"/>
    </w:r>
    <w:r w:rsidR="000A1EF0">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tblCellMar>
      <w:tblLook w:val="04A0" w:firstRow="1" w:lastRow="0" w:firstColumn="1" w:lastColumn="0" w:noHBand="0" w:noVBand="1"/>
    </w:tblPr>
    <w:tblGrid>
      <w:gridCol w:w="1418"/>
      <w:gridCol w:w="7513"/>
    </w:tblGrid>
    <w:tr w:rsidR="00DF6F30" w:rsidRPr="005C4026" w:rsidTr="009935C4">
      <w:tc>
        <w:tcPr>
          <w:tcW w:w="1418" w:type="dxa"/>
          <w:shd w:val="clear" w:color="auto" w:fill="auto"/>
          <w:vAlign w:val="center"/>
        </w:tcPr>
        <w:p w:rsidR="00DF6F30" w:rsidRPr="00FD4F35" w:rsidRDefault="0066083B" w:rsidP="009935C4">
          <w:pPr>
            <w:widowControl w:val="0"/>
            <w:autoSpaceDE w:val="0"/>
            <w:autoSpaceDN w:val="0"/>
            <w:adjustRightInd w:val="0"/>
            <w:rPr>
              <w:rFonts w:ascii="Helvetica Neue" w:hAnsi="Helvetica Neue" w:cs="Helvetica Neue"/>
              <w:sz w:val="28"/>
              <w:szCs w:val="28"/>
              <w:lang w:eastAsia="en-GB"/>
            </w:rPr>
          </w:pPr>
          <w:r w:rsidRPr="004F066C">
            <w:rPr>
              <w:rFonts w:ascii="Helvetica Neue" w:hAnsi="Helvetica Neue" w:cs="Helvetica Neue"/>
              <w:noProof/>
              <w:sz w:val="28"/>
              <w:szCs w:val="28"/>
            </w:rPr>
            <w:drawing>
              <wp:inline distT="0" distB="0" distL="0" distR="0">
                <wp:extent cx="772160" cy="277495"/>
                <wp:effectExtent l="0" t="0" r="0" b="0"/>
                <wp:docPr id="3" name="Picture 5" descr="Macintosh HD:Users:PAL:Desktop:88x3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cintosh HD:Users:PAL:Desktop:88x3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277495"/>
                        </a:xfrm>
                        <a:prstGeom prst="rect">
                          <a:avLst/>
                        </a:prstGeom>
                        <a:noFill/>
                        <a:ln>
                          <a:noFill/>
                        </a:ln>
                      </pic:spPr>
                    </pic:pic>
                  </a:graphicData>
                </a:graphic>
              </wp:inline>
            </w:drawing>
          </w:r>
        </w:p>
      </w:tc>
      <w:tc>
        <w:tcPr>
          <w:tcW w:w="7513" w:type="dxa"/>
          <w:shd w:val="clear" w:color="auto" w:fill="auto"/>
          <w:vAlign w:val="center"/>
        </w:tcPr>
        <w:p w:rsidR="00DF6F30" w:rsidRPr="00DF6F30" w:rsidRDefault="00DF6F30" w:rsidP="00DF6F30">
          <w:pPr>
            <w:widowControl w:val="0"/>
            <w:autoSpaceDE w:val="0"/>
            <w:autoSpaceDN w:val="0"/>
            <w:adjustRightInd w:val="0"/>
            <w:rPr>
              <w:rFonts w:ascii="Calibri" w:hAnsi="Calibri" w:cs="Helvetica Neue"/>
              <w:sz w:val="20"/>
              <w:szCs w:val="20"/>
              <w:lang w:eastAsia="en-GB"/>
            </w:rPr>
          </w:pPr>
          <w:r w:rsidRPr="00DF6F30">
            <w:rPr>
              <w:rFonts w:ascii="Calibri" w:hAnsi="Calibri" w:cs="Helvetica Neue"/>
              <w:sz w:val="20"/>
              <w:szCs w:val="20"/>
              <w:lang w:eastAsia="en-GB"/>
            </w:rPr>
            <w:t xml:space="preserve">This work is licensed under a </w:t>
          </w:r>
          <w:hyperlink r:id="rId2" w:history="1">
            <w:r w:rsidRPr="00DF6F30">
              <w:rPr>
                <w:rFonts w:ascii="Calibri" w:hAnsi="Calibri" w:cs="Helvetica Neue"/>
                <w:color w:val="3576BE"/>
                <w:sz w:val="20"/>
                <w:szCs w:val="20"/>
                <w:lang w:eastAsia="en-GB"/>
              </w:rPr>
              <w:t>Creative Commons Attribution-NonCommercial 4.0 International License</w:t>
            </w:r>
          </w:hyperlink>
          <w:r w:rsidRPr="00DF6F30">
            <w:rPr>
              <w:rFonts w:ascii="Calibri" w:hAnsi="Calibri" w:cs="Helvetica Neue"/>
              <w:sz w:val="20"/>
              <w:szCs w:val="20"/>
              <w:lang w:eastAsia="en-GB"/>
            </w:rPr>
            <w:t>.</w:t>
          </w:r>
        </w:p>
      </w:tc>
    </w:tr>
  </w:tbl>
  <w:p w:rsidR="0079691F" w:rsidRPr="007F11BE" w:rsidRDefault="0079691F" w:rsidP="0079457B">
    <w:pPr>
      <w:pStyle w:val="XCopyrightNotice"/>
      <w:spacing w:before="240"/>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B66" w:rsidRDefault="00972B66">
      <w:r>
        <w:separator/>
      </w:r>
    </w:p>
  </w:footnote>
  <w:footnote w:type="continuationSeparator" w:id="0">
    <w:p w:rsidR="00972B66" w:rsidRDefault="00972B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1F" w:rsidRPr="00B33995" w:rsidRDefault="0079691F" w:rsidP="0079457B">
    <w:pPr>
      <w:pStyle w:val="XRunningheadEven"/>
      <w:spacing w:after="240"/>
      <w:rPr>
        <w:rFonts w:ascii="Times New Roman" w:eastAsia="Times New Roman" w:hAnsi="Times New Roman"/>
        <w:color w:val="auto"/>
        <w:lang w:val="en-US" w:eastAsia="nb-NO"/>
      </w:rPr>
    </w:pPr>
    <w:r w:rsidRPr="003A4721">
      <w:t>AUTHOR</w:t>
    </w:r>
    <w:r>
      <w:t>’</w:t>
    </w:r>
    <w:r w:rsidRPr="003A4721">
      <w:t>S NAME</w:t>
    </w:r>
    <w:r>
      <w:t>S (</w:t>
    </w:r>
    <w:r w:rsidRPr="0079457B">
      <w:rPr>
        <w:highlight w:val="yellow"/>
      </w:rPr>
      <w:t>LEAVE BLANK</w:t>
    </w:r>
    <w:r>
      <w:t xml:space="preserve">) </w:t>
    </w:r>
    <w:r w:rsidRPr="002F4B95">
      <w:rPr>
        <w:color w:val="FF0000"/>
      </w:rPr>
      <w:t>[x RUNNING HEAD Even]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1F" w:rsidRPr="0079457B" w:rsidRDefault="0079691F" w:rsidP="0079457B">
    <w:pPr>
      <w:pStyle w:val="XRunningheadOdd"/>
      <w:spacing w:after="240"/>
    </w:pPr>
    <w:r w:rsidRPr="00357D1C">
      <w:t>Article title</w:t>
    </w:r>
    <w:r>
      <w:t xml:space="preserve"> </w:t>
    </w:r>
    <w:r w:rsidR="00357D1C" w:rsidRPr="002F4B95">
      <w:rPr>
        <w:color w:val="FF0000"/>
      </w:rPr>
      <w:t xml:space="preserve">[x RUNNING HEAD </w:t>
    </w:r>
    <w:r w:rsidR="00357D1C">
      <w:rPr>
        <w:color w:val="FF0000"/>
      </w:rPr>
      <w:t>Odd</w:t>
    </w:r>
    <w:r w:rsidR="00357D1C" w:rsidRPr="002F4B95">
      <w:rPr>
        <w:color w:val="FF0000"/>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1F" w:rsidRDefault="005C0E26" w:rsidP="0072765D">
    <w:pPr>
      <w:pStyle w:val="XHeaderFirstPage"/>
      <w:tabs>
        <w:tab w:val="clear" w:pos="4513"/>
        <w:tab w:val="clear" w:pos="5998"/>
        <w:tab w:val="right" w:pos="7655"/>
      </w:tabs>
    </w:pPr>
    <w:r>
      <w:rPr>
        <w:noProof/>
        <w:lang w:val="en-US" w:eastAsia="en-US"/>
      </w:rPr>
      <w:drawing>
        <wp:inline distT="0" distB="0" distL="0" distR="0">
          <wp:extent cx="2585884" cy="1171564"/>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Letterhead IMDES-1.jpg"/>
                  <pic:cNvPicPr/>
                </pic:nvPicPr>
                <pic:blipFill>
                  <a:blip r:embed="rId1"/>
                  <a:stretch>
                    <a:fillRect/>
                  </a:stretch>
                </pic:blipFill>
                <pic:spPr>
                  <a:xfrm>
                    <a:off x="0" y="0"/>
                    <a:ext cx="2599894" cy="11779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EC5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54B71C"/>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3" w15:restartNumberingAfterBreak="0">
    <w:nsid w:val="00000002"/>
    <w:multiLevelType w:val="multilevel"/>
    <w:tmpl w:val="894EE874"/>
    <w:lvl w:ilvl="0">
      <w:start w:val="1"/>
      <w:numFmt w:val="bullet"/>
      <w:lvlText w:val="•"/>
      <w:lvlJc w:val="left"/>
      <w:pPr>
        <w:tabs>
          <w:tab w:val="num" w:pos="359"/>
        </w:tabs>
        <w:ind w:left="359" w:firstLine="284"/>
      </w:pPr>
      <w:rPr>
        <w:rFonts w:hint="default"/>
        <w:color w:val="000000"/>
        <w:position w:val="0"/>
        <w:sz w:val="20"/>
      </w:rPr>
    </w:lvl>
    <w:lvl w:ilvl="1">
      <w:start w:val="1"/>
      <w:numFmt w:val="bullet"/>
      <w:suff w:val="nothing"/>
      <w:lvlText w:val="•"/>
      <w:lvlJc w:val="left"/>
      <w:pPr>
        <w:ind w:left="0" w:firstLine="643"/>
      </w:pPr>
      <w:rPr>
        <w:rFonts w:hint="default"/>
        <w:color w:val="000000"/>
        <w:position w:val="0"/>
        <w:sz w:val="20"/>
      </w:rPr>
    </w:lvl>
    <w:lvl w:ilvl="2">
      <w:start w:val="1"/>
      <w:numFmt w:val="bullet"/>
      <w:suff w:val="nothing"/>
      <w:lvlText w:val="•"/>
      <w:lvlJc w:val="left"/>
      <w:pPr>
        <w:ind w:left="0" w:firstLine="643"/>
      </w:pPr>
      <w:rPr>
        <w:rFonts w:hint="default"/>
        <w:color w:val="000000"/>
        <w:position w:val="0"/>
        <w:sz w:val="20"/>
      </w:rPr>
    </w:lvl>
    <w:lvl w:ilvl="3">
      <w:start w:val="1"/>
      <w:numFmt w:val="bullet"/>
      <w:suff w:val="nothing"/>
      <w:lvlText w:val="•"/>
      <w:lvlJc w:val="left"/>
      <w:pPr>
        <w:ind w:left="0" w:firstLine="643"/>
      </w:pPr>
      <w:rPr>
        <w:rFonts w:hint="default"/>
        <w:color w:val="000000"/>
        <w:position w:val="0"/>
        <w:sz w:val="20"/>
      </w:rPr>
    </w:lvl>
    <w:lvl w:ilvl="4">
      <w:start w:val="1"/>
      <w:numFmt w:val="bullet"/>
      <w:suff w:val="nothing"/>
      <w:lvlText w:val="•"/>
      <w:lvlJc w:val="left"/>
      <w:pPr>
        <w:ind w:left="0" w:firstLine="643"/>
      </w:pPr>
      <w:rPr>
        <w:rFonts w:hint="default"/>
        <w:color w:val="000000"/>
        <w:position w:val="0"/>
        <w:sz w:val="20"/>
      </w:rPr>
    </w:lvl>
    <w:lvl w:ilvl="5">
      <w:start w:val="1"/>
      <w:numFmt w:val="bullet"/>
      <w:suff w:val="nothing"/>
      <w:lvlText w:val="•"/>
      <w:lvlJc w:val="left"/>
      <w:pPr>
        <w:ind w:left="0" w:firstLine="643"/>
      </w:pPr>
      <w:rPr>
        <w:rFonts w:hint="default"/>
        <w:color w:val="000000"/>
        <w:position w:val="0"/>
        <w:sz w:val="20"/>
      </w:rPr>
    </w:lvl>
    <w:lvl w:ilvl="6">
      <w:start w:val="1"/>
      <w:numFmt w:val="bullet"/>
      <w:suff w:val="nothing"/>
      <w:lvlText w:val="•"/>
      <w:lvlJc w:val="left"/>
      <w:pPr>
        <w:ind w:left="0" w:firstLine="643"/>
      </w:pPr>
      <w:rPr>
        <w:rFonts w:hint="default"/>
        <w:color w:val="000000"/>
        <w:position w:val="0"/>
        <w:sz w:val="20"/>
      </w:rPr>
    </w:lvl>
    <w:lvl w:ilvl="7">
      <w:start w:val="1"/>
      <w:numFmt w:val="bullet"/>
      <w:suff w:val="nothing"/>
      <w:lvlText w:val="•"/>
      <w:lvlJc w:val="left"/>
      <w:pPr>
        <w:ind w:left="0" w:firstLine="643"/>
      </w:pPr>
      <w:rPr>
        <w:rFonts w:hint="default"/>
        <w:color w:val="000000"/>
        <w:position w:val="0"/>
        <w:sz w:val="20"/>
      </w:rPr>
    </w:lvl>
    <w:lvl w:ilvl="8">
      <w:start w:val="1"/>
      <w:numFmt w:val="bullet"/>
      <w:suff w:val="nothing"/>
      <w:lvlText w:val="•"/>
      <w:lvlJc w:val="left"/>
      <w:pPr>
        <w:ind w:left="0" w:firstLine="643"/>
      </w:pPr>
      <w:rPr>
        <w:rFonts w:hint="default"/>
        <w:color w:val="000000"/>
        <w:position w:val="0"/>
        <w:sz w:val="20"/>
      </w:rPr>
    </w:lvl>
  </w:abstractNum>
  <w:abstractNum w:abstractNumId="4" w15:restartNumberingAfterBreak="0">
    <w:nsid w:val="02786BF3"/>
    <w:multiLevelType w:val="hybridMultilevel"/>
    <w:tmpl w:val="0E24CB72"/>
    <w:lvl w:ilvl="0" w:tplc="0809000F">
      <w:start w:val="1"/>
      <w:numFmt w:val="decimal"/>
      <w:lvlText w:val="%1."/>
      <w:lvlJc w:val="left"/>
      <w:pPr>
        <w:ind w:left="397" w:hanging="17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47522"/>
    <w:multiLevelType w:val="multilevel"/>
    <w:tmpl w:val="80B893A8"/>
    <w:lvl w:ilvl="0">
      <w:start w:val="1"/>
      <w:numFmt w:val="bullet"/>
      <w:lvlText w:val=""/>
      <w:lvlJc w:val="left"/>
      <w:pPr>
        <w:ind w:left="587"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4E1A59"/>
    <w:multiLevelType w:val="hybridMultilevel"/>
    <w:tmpl w:val="ED3A5E82"/>
    <w:lvl w:ilvl="0" w:tplc="95A456E4">
      <w:numFmt w:val="bullet"/>
      <w:lvlText w:val="-"/>
      <w:lvlJc w:val="left"/>
      <w:pPr>
        <w:ind w:left="928" w:hanging="360"/>
      </w:pPr>
      <w:rPr>
        <w:rFonts w:ascii="Calibri" w:eastAsia="ヒラギノ角ゴ Pro W3" w:hAnsi="Calibri"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46476C4"/>
    <w:multiLevelType w:val="hybridMultilevel"/>
    <w:tmpl w:val="5748BDEC"/>
    <w:lvl w:ilvl="0" w:tplc="A5F2CB72">
      <w:start w:val="1"/>
      <w:numFmt w:val="bullet"/>
      <w:pStyle w:val="XBulletlis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46669"/>
    <w:multiLevelType w:val="hybridMultilevel"/>
    <w:tmpl w:val="5326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705907"/>
    <w:multiLevelType w:val="hybridMultilevel"/>
    <w:tmpl w:val="66D2FF3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FB976DD"/>
    <w:multiLevelType w:val="hybridMultilevel"/>
    <w:tmpl w:val="9412E990"/>
    <w:lvl w:ilvl="0" w:tplc="425057FA">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5F06781"/>
    <w:multiLevelType w:val="hybridMultilevel"/>
    <w:tmpl w:val="2F2897C8"/>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54043"/>
    <w:multiLevelType w:val="hybridMultilevel"/>
    <w:tmpl w:val="FEF6BAFC"/>
    <w:lvl w:ilvl="0" w:tplc="049ADC38">
      <w:start w:val="1"/>
      <w:numFmt w:val="bullet"/>
      <w:lvlText w:val=""/>
      <w:lvlJc w:val="left"/>
      <w:pPr>
        <w:ind w:left="397"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625E9"/>
    <w:multiLevelType w:val="multilevel"/>
    <w:tmpl w:val="C42C63F0"/>
    <w:lvl w:ilvl="0">
      <w:start w:val="1"/>
      <w:numFmt w:val="bullet"/>
      <w:lvlText w:val=""/>
      <w:lvlJc w:val="left"/>
      <w:pPr>
        <w:ind w:left="340" w:hanging="11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9B6197"/>
    <w:multiLevelType w:val="multilevel"/>
    <w:tmpl w:val="12D851C6"/>
    <w:lvl w:ilvl="0">
      <w:start w:val="1"/>
      <w:numFmt w:val="decimal"/>
      <w:lvlText w:val="%1."/>
      <w:lvlJc w:val="left"/>
      <w:pPr>
        <w:ind w:left="92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47734854"/>
    <w:multiLevelType w:val="multilevel"/>
    <w:tmpl w:val="EBA4A4CA"/>
    <w:lvl w:ilvl="0">
      <w:start w:val="1"/>
      <w:numFmt w:val="decimal"/>
      <w:lvlText w:val="%1."/>
      <w:lvlJc w:val="left"/>
      <w:pPr>
        <w:ind w:left="92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477E7F10"/>
    <w:multiLevelType w:val="hybridMultilevel"/>
    <w:tmpl w:val="DF4E7416"/>
    <w:lvl w:ilvl="0" w:tplc="0F187CE8">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C9069AD"/>
    <w:multiLevelType w:val="multilevel"/>
    <w:tmpl w:val="CEE6D3EE"/>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33154B2"/>
    <w:multiLevelType w:val="multilevel"/>
    <w:tmpl w:val="3BCA1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763754"/>
    <w:multiLevelType w:val="hybridMultilevel"/>
    <w:tmpl w:val="DA72F6FA"/>
    <w:lvl w:ilvl="0" w:tplc="64C4394E">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883718E"/>
    <w:multiLevelType w:val="multilevel"/>
    <w:tmpl w:val="E6804B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C10181"/>
    <w:multiLevelType w:val="multilevel"/>
    <w:tmpl w:val="CDBC654C"/>
    <w:lvl w:ilvl="0">
      <w:start w:val="1"/>
      <w:numFmt w:val="decimal"/>
      <w:lvlText w:val="%1."/>
      <w:lvlJc w:val="left"/>
      <w:pPr>
        <w:ind w:left="92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5E576FC5"/>
    <w:multiLevelType w:val="multilevel"/>
    <w:tmpl w:val="6D966DC8"/>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741014"/>
    <w:multiLevelType w:val="hybridMultilevel"/>
    <w:tmpl w:val="BE0A3A1C"/>
    <w:lvl w:ilvl="0" w:tplc="7090DCE4">
      <w:start w:val="1"/>
      <w:numFmt w:val="decimal"/>
      <w:pStyle w:val="XNumberedlist"/>
      <w:lvlText w:val="%1."/>
      <w:lvlJc w:val="left"/>
      <w:pPr>
        <w:ind w:left="227" w:firstLine="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6F5448AF"/>
    <w:multiLevelType w:val="hybridMultilevel"/>
    <w:tmpl w:val="E3606B08"/>
    <w:lvl w:ilvl="0" w:tplc="95A456E4">
      <w:numFmt w:val="bullet"/>
      <w:lvlText w:val="-"/>
      <w:lvlJc w:val="left"/>
      <w:pPr>
        <w:ind w:left="644" w:hanging="360"/>
      </w:pPr>
      <w:rPr>
        <w:rFonts w:ascii="Calibri" w:eastAsia="ヒラギノ角ゴ Pro W3"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71092DA3"/>
    <w:multiLevelType w:val="hybridMultilevel"/>
    <w:tmpl w:val="22AEDF66"/>
    <w:lvl w:ilvl="0" w:tplc="894A71EE">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F51D1"/>
    <w:multiLevelType w:val="hybridMultilevel"/>
    <w:tmpl w:val="279A9F40"/>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86F2D"/>
    <w:multiLevelType w:val="hybridMultilevel"/>
    <w:tmpl w:val="9C90DEAE"/>
    <w:lvl w:ilvl="0" w:tplc="7090DCE4">
      <w:start w:val="1"/>
      <w:numFmt w:val="decimal"/>
      <w:lvlText w:val="%1."/>
      <w:lvlJc w:val="left"/>
      <w:pPr>
        <w:ind w:left="227" w:firstLine="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D5948"/>
    <w:multiLevelType w:val="hybridMultilevel"/>
    <w:tmpl w:val="BB2AAACA"/>
    <w:lvl w:ilvl="0" w:tplc="425057FA">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7F023226"/>
    <w:multiLevelType w:val="multilevel"/>
    <w:tmpl w:val="F0660446"/>
    <w:lvl w:ilvl="0">
      <w:start w:val="1"/>
      <w:numFmt w:val="decimal"/>
      <w:lvlText w:val="%1."/>
      <w:lvlJc w:val="left"/>
      <w:pPr>
        <w:tabs>
          <w:tab w:val="num" w:pos="927"/>
        </w:tabs>
        <w:ind w:left="92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3"/>
  </w:num>
  <w:num w:numId="3">
    <w:abstractNumId w:val="0"/>
  </w:num>
  <w:num w:numId="4">
    <w:abstractNumId w:val="12"/>
  </w:num>
  <w:num w:numId="5">
    <w:abstractNumId w:val="18"/>
  </w:num>
  <w:num w:numId="6">
    <w:abstractNumId w:val="20"/>
  </w:num>
  <w:num w:numId="7">
    <w:abstractNumId w:val="5"/>
  </w:num>
  <w:num w:numId="8">
    <w:abstractNumId w:val="22"/>
  </w:num>
  <w:num w:numId="9">
    <w:abstractNumId w:val="13"/>
  </w:num>
  <w:num w:numId="10">
    <w:abstractNumId w:val="17"/>
  </w:num>
  <w:num w:numId="11">
    <w:abstractNumId w:val="7"/>
  </w:num>
  <w:num w:numId="12">
    <w:abstractNumId w:val="8"/>
  </w:num>
  <w:num w:numId="13">
    <w:abstractNumId w:val="8"/>
  </w:num>
  <w:num w:numId="14">
    <w:abstractNumId w:val="4"/>
  </w:num>
  <w:num w:numId="15">
    <w:abstractNumId w:val="9"/>
  </w:num>
  <w:num w:numId="16">
    <w:abstractNumId w:val="19"/>
  </w:num>
  <w:num w:numId="17">
    <w:abstractNumId w:val="7"/>
  </w:num>
  <w:num w:numId="18">
    <w:abstractNumId w:val="7"/>
  </w:num>
  <w:num w:numId="19">
    <w:abstractNumId w:val="24"/>
  </w:num>
  <w:num w:numId="20">
    <w:abstractNumId w:val="7"/>
  </w:num>
  <w:num w:numId="21">
    <w:abstractNumId w:val="7"/>
  </w:num>
  <w:num w:numId="22">
    <w:abstractNumId w:val="6"/>
  </w:num>
  <w:num w:numId="23">
    <w:abstractNumId w:val="7"/>
  </w:num>
  <w:num w:numId="24">
    <w:abstractNumId w:val="7"/>
  </w:num>
  <w:num w:numId="25">
    <w:abstractNumId w:val="7"/>
  </w:num>
  <w:num w:numId="26">
    <w:abstractNumId w:val="1"/>
  </w:num>
  <w:num w:numId="27">
    <w:abstractNumId w:val="11"/>
  </w:num>
  <w:num w:numId="28">
    <w:abstractNumId w:val="26"/>
  </w:num>
  <w:num w:numId="29">
    <w:abstractNumId w:val="16"/>
  </w:num>
  <w:num w:numId="30">
    <w:abstractNumId w:val="25"/>
  </w:num>
  <w:num w:numId="31">
    <w:abstractNumId w:val="29"/>
  </w:num>
  <w:num w:numId="32">
    <w:abstractNumId w:val="10"/>
  </w:num>
  <w:num w:numId="33">
    <w:abstractNumId w:val="10"/>
    <w:lvlOverride w:ilvl="0">
      <w:startOverride w:val="1"/>
    </w:lvlOverride>
  </w:num>
  <w:num w:numId="34">
    <w:abstractNumId w:val="15"/>
  </w:num>
  <w:num w:numId="35">
    <w:abstractNumId w:val="28"/>
  </w:num>
  <w:num w:numId="36">
    <w:abstractNumId w:val="21"/>
  </w:num>
  <w:num w:numId="37">
    <w:abstractNumId w:val="23"/>
  </w:num>
  <w:num w:numId="38">
    <w:abstractNumId w:val="23"/>
    <w:lvlOverride w:ilvl="0">
      <w:startOverride w:val="1"/>
    </w:lvlOverride>
  </w:num>
  <w:num w:numId="39">
    <w:abstractNumId w:val="14"/>
  </w:num>
  <w:num w:numId="40">
    <w:abstractNumId w:val="23"/>
    <w:lvlOverride w:ilvl="0">
      <w:startOverride w:val="1"/>
    </w:lvlOverride>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1NTQ0MDYytbAwNzNR0lEKTi0uzszPAykwqQUATAfIv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xv0axv3stvp6es92rxewpczrd2srw50pvp&quot;&gt;Erik&lt;record-ids&gt;&lt;item&gt;163&lt;/item&gt;&lt;item&gt;1440&lt;/item&gt;&lt;item&gt;1926&lt;/item&gt;&lt;item&gt;1984&lt;/item&gt;&lt;item&gt;1989&lt;/item&gt;&lt;item&gt;2028&lt;/item&gt;&lt;item&gt;2051&lt;/item&gt;&lt;item&gt;2646&lt;/item&gt;&lt;item&gt;2675&lt;/item&gt;&lt;/record-ids&gt;&lt;/item&gt;&lt;/Libraries&gt;"/>
  </w:docVars>
  <w:rsids>
    <w:rsidRoot w:val="005C0E26"/>
    <w:rsid w:val="00001BFC"/>
    <w:rsid w:val="00001E80"/>
    <w:rsid w:val="000077CA"/>
    <w:rsid w:val="00011F08"/>
    <w:rsid w:val="00016AE4"/>
    <w:rsid w:val="00021123"/>
    <w:rsid w:val="0002341D"/>
    <w:rsid w:val="00023BD9"/>
    <w:rsid w:val="00027831"/>
    <w:rsid w:val="000335F7"/>
    <w:rsid w:val="000346A6"/>
    <w:rsid w:val="0003645C"/>
    <w:rsid w:val="00036527"/>
    <w:rsid w:val="0003659E"/>
    <w:rsid w:val="00037303"/>
    <w:rsid w:val="0003757B"/>
    <w:rsid w:val="000376B0"/>
    <w:rsid w:val="00040948"/>
    <w:rsid w:val="00041F59"/>
    <w:rsid w:val="000449B4"/>
    <w:rsid w:val="00050FC7"/>
    <w:rsid w:val="00055028"/>
    <w:rsid w:val="0006325C"/>
    <w:rsid w:val="000647AC"/>
    <w:rsid w:val="00067529"/>
    <w:rsid w:val="00070830"/>
    <w:rsid w:val="0009106E"/>
    <w:rsid w:val="00092BBB"/>
    <w:rsid w:val="000964A4"/>
    <w:rsid w:val="000A0F31"/>
    <w:rsid w:val="000A1EF0"/>
    <w:rsid w:val="000A495B"/>
    <w:rsid w:val="000A518F"/>
    <w:rsid w:val="000C03F5"/>
    <w:rsid w:val="000C4B69"/>
    <w:rsid w:val="000E12C0"/>
    <w:rsid w:val="000E13DD"/>
    <w:rsid w:val="000E4505"/>
    <w:rsid w:val="000F0762"/>
    <w:rsid w:val="000F3807"/>
    <w:rsid w:val="00100BD3"/>
    <w:rsid w:val="0010145F"/>
    <w:rsid w:val="00103D87"/>
    <w:rsid w:val="0010469B"/>
    <w:rsid w:val="00106123"/>
    <w:rsid w:val="00106E10"/>
    <w:rsid w:val="00110772"/>
    <w:rsid w:val="00110B5F"/>
    <w:rsid w:val="0011100D"/>
    <w:rsid w:val="00111FFA"/>
    <w:rsid w:val="00116554"/>
    <w:rsid w:val="00123BE8"/>
    <w:rsid w:val="001332BD"/>
    <w:rsid w:val="001361F9"/>
    <w:rsid w:val="00140260"/>
    <w:rsid w:val="00140C8B"/>
    <w:rsid w:val="0014330D"/>
    <w:rsid w:val="00144FC3"/>
    <w:rsid w:val="001517BF"/>
    <w:rsid w:val="00153573"/>
    <w:rsid w:val="00155E46"/>
    <w:rsid w:val="00156107"/>
    <w:rsid w:val="0015781C"/>
    <w:rsid w:val="00163DE1"/>
    <w:rsid w:val="001668AD"/>
    <w:rsid w:val="00167526"/>
    <w:rsid w:val="001746B8"/>
    <w:rsid w:val="00176384"/>
    <w:rsid w:val="0018158F"/>
    <w:rsid w:val="001828D5"/>
    <w:rsid w:val="00184880"/>
    <w:rsid w:val="001867DF"/>
    <w:rsid w:val="001A5E9C"/>
    <w:rsid w:val="001B0DE0"/>
    <w:rsid w:val="001B2568"/>
    <w:rsid w:val="001C07F2"/>
    <w:rsid w:val="001C4AAC"/>
    <w:rsid w:val="001D1146"/>
    <w:rsid w:val="001D118C"/>
    <w:rsid w:val="001D12E8"/>
    <w:rsid w:val="001D257C"/>
    <w:rsid w:val="001D4362"/>
    <w:rsid w:val="001D7D62"/>
    <w:rsid w:val="001E1DBE"/>
    <w:rsid w:val="001F1EAB"/>
    <w:rsid w:val="001F4356"/>
    <w:rsid w:val="001F7AAE"/>
    <w:rsid w:val="00201AB9"/>
    <w:rsid w:val="002045B2"/>
    <w:rsid w:val="0021047C"/>
    <w:rsid w:val="002128A6"/>
    <w:rsid w:val="00220823"/>
    <w:rsid w:val="002246B6"/>
    <w:rsid w:val="002336AA"/>
    <w:rsid w:val="00237B61"/>
    <w:rsid w:val="002455AD"/>
    <w:rsid w:val="00246998"/>
    <w:rsid w:val="00254097"/>
    <w:rsid w:val="002547C2"/>
    <w:rsid w:val="00261189"/>
    <w:rsid w:val="002637A2"/>
    <w:rsid w:val="00271530"/>
    <w:rsid w:val="00272839"/>
    <w:rsid w:val="00277DEE"/>
    <w:rsid w:val="00286635"/>
    <w:rsid w:val="0028683A"/>
    <w:rsid w:val="00290E9F"/>
    <w:rsid w:val="00292256"/>
    <w:rsid w:val="00293C2B"/>
    <w:rsid w:val="0029696E"/>
    <w:rsid w:val="00297A74"/>
    <w:rsid w:val="002A2F68"/>
    <w:rsid w:val="002A5321"/>
    <w:rsid w:val="002A5408"/>
    <w:rsid w:val="002A5507"/>
    <w:rsid w:val="002A6EF5"/>
    <w:rsid w:val="002B3AB6"/>
    <w:rsid w:val="002D2040"/>
    <w:rsid w:val="002D34F9"/>
    <w:rsid w:val="002E2AF7"/>
    <w:rsid w:val="002E6547"/>
    <w:rsid w:val="002F1736"/>
    <w:rsid w:val="002F4303"/>
    <w:rsid w:val="002F4B95"/>
    <w:rsid w:val="002F58CA"/>
    <w:rsid w:val="00300C37"/>
    <w:rsid w:val="0030231F"/>
    <w:rsid w:val="003032E7"/>
    <w:rsid w:val="00304066"/>
    <w:rsid w:val="0030704D"/>
    <w:rsid w:val="003071A1"/>
    <w:rsid w:val="00307318"/>
    <w:rsid w:val="00307ED6"/>
    <w:rsid w:val="00313E3D"/>
    <w:rsid w:val="00315618"/>
    <w:rsid w:val="0031681A"/>
    <w:rsid w:val="0031754D"/>
    <w:rsid w:val="00322058"/>
    <w:rsid w:val="003321C4"/>
    <w:rsid w:val="0033259C"/>
    <w:rsid w:val="00333486"/>
    <w:rsid w:val="00337110"/>
    <w:rsid w:val="00341CD1"/>
    <w:rsid w:val="00341EEC"/>
    <w:rsid w:val="00344260"/>
    <w:rsid w:val="00345D3A"/>
    <w:rsid w:val="00346E84"/>
    <w:rsid w:val="00347402"/>
    <w:rsid w:val="00357D1C"/>
    <w:rsid w:val="00362750"/>
    <w:rsid w:val="0036341D"/>
    <w:rsid w:val="00365962"/>
    <w:rsid w:val="003717BC"/>
    <w:rsid w:val="00372ED1"/>
    <w:rsid w:val="00376DDA"/>
    <w:rsid w:val="0038265E"/>
    <w:rsid w:val="00382C0B"/>
    <w:rsid w:val="00383740"/>
    <w:rsid w:val="003872DA"/>
    <w:rsid w:val="00390F01"/>
    <w:rsid w:val="003944A7"/>
    <w:rsid w:val="003947E4"/>
    <w:rsid w:val="003A4721"/>
    <w:rsid w:val="003A4C0C"/>
    <w:rsid w:val="003A710D"/>
    <w:rsid w:val="003B2428"/>
    <w:rsid w:val="003B4FBC"/>
    <w:rsid w:val="003B6A7D"/>
    <w:rsid w:val="003B7F88"/>
    <w:rsid w:val="003D03CC"/>
    <w:rsid w:val="003D2E31"/>
    <w:rsid w:val="003D65A6"/>
    <w:rsid w:val="003E391C"/>
    <w:rsid w:val="003E44AA"/>
    <w:rsid w:val="003E6442"/>
    <w:rsid w:val="003F3B8C"/>
    <w:rsid w:val="004033B0"/>
    <w:rsid w:val="00413334"/>
    <w:rsid w:val="00423F27"/>
    <w:rsid w:val="004314BB"/>
    <w:rsid w:val="0043225C"/>
    <w:rsid w:val="00432EBF"/>
    <w:rsid w:val="00435454"/>
    <w:rsid w:val="00436094"/>
    <w:rsid w:val="004423DD"/>
    <w:rsid w:val="004459BE"/>
    <w:rsid w:val="00454C7B"/>
    <w:rsid w:val="004638B9"/>
    <w:rsid w:val="00467AF8"/>
    <w:rsid w:val="00473A27"/>
    <w:rsid w:val="004774CC"/>
    <w:rsid w:val="0048351E"/>
    <w:rsid w:val="00492EE7"/>
    <w:rsid w:val="004934F3"/>
    <w:rsid w:val="00495388"/>
    <w:rsid w:val="004A0234"/>
    <w:rsid w:val="004A0C83"/>
    <w:rsid w:val="004A123A"/>
    <w:rsid w:val="004A7F43"/>
    <w:rsid w:val="004B1447"/>
    <w:rsid w:val="004B387D"/>
    <w:rsid w:val="004B4283"/>
    <w:rsid w:val="004B45E0"/>
    <w:rsid w:val="004B5FC8"/>
    <w:rsid w:val="004C3925"/>
    <w:rsid w:val="004D050B"/>
    <w:rsid w:val="004D2C0D"/>
    <w:rsid w:val="004D4A2A"/>
    <w:rsid w:val="004D4A39"/>
    <w:rsid w:val="004D53A9"/>
    <w:rsid w:val="004F013D"/>
    <w:rsid w:val="004F066C"/>
    <w:rsid w:val="004F7853"/>
    <w:rsid w:val="00500017"/>
    <w:rsid w:val="00500552"/>
    <w:rsid w:val="00502A6F"/>
    <w:rsid w:val="00504BCA"/>
    <w:rsid w:val="00504E18"/>
    <w:rsid w:val="00505396"/>
    <w:rsid w:val="00506D00"/>
    <w:rsid w:val="00507705"/>
    <w:rsid w:val="00510162"/>
    <w:rsid w:val="00515D05"/>
    <w:rsid w:val="005160D3"/>
    <w:rsid w:val="00530D69"/>
    <w:rsid w:val="00531446"/>
    <w:rsid w:val="0053367F"/>
    <w:rsid w:val="00534EAD"/>
    <w:rsid w:val="005362AB"/>
    <w:rsid w:val="00541FEA"/>
    <w:rsid w:val="00542CE0"/>
    <w:rsid w:val="005448A7"/>
    <w:rsid w:val="0054669C"/>
    <w:rsid w:val="00547E4E"/>
    <w:rsid w:val="00552D6E"/>
    <w:rsid w:val="00553B7B"/>
    <w:rsid w:val="005571A8"/>
    <w:rsid w:val="0056215D"/>
    <w:rsid w:val="005625FB"/>
    <w:rsid w:val="0057448F"/>
    <w:rsid w:val="00574C1B"/>
    <w:rsid w:val="00582030"/>
    <w:rsid w:val="00582D10"/>
    <w:rsid w:val="00584104"/>
    <w:rsid w:val="005908EA"/>
    <w:rsid w:val="005927AC"/>
    <w:rsid w:val="005939B9"/>
    <w:rsid w:val="0059500F"/>
    <w:rsid w:val="005976CF"/>
    <w:rsid w:val="005A336F"/>
    <w:rsid w:val="005A6FCD"/>
    <w:rsid w:val="005B1DB4"/>
    <w:rsid w:val="005B3066"/>
    <w:rsid w:val="005B3A70"/>
    <w:rsid w:val="005C011E"/>
    <w:rsid w:val="005C03BC"/>
    <w:rsid w:val="005C0E26"/>
    <w:rsid w:val="005C290E"/>
    <w:rsid w:val="005C2966"/>
    <w:rsid w:val="005C73BC"/>
    <w:rsid w:val="005C76A1"/>
    <w:rsid w:val="005D1B06"/>
    <w:rsid w:val="005D55C7"/>
    <w:rsid w:val="005E0A68"/>
    <w:rsid w:val="005F1562"/>
    <w:rsid w:val="005F52DD"/>
    <w:rsid w:val="005F5941"/>
    <w:rsid w:val="005F6656"/>
    <w:rsid w:val="006038A4"/>
    <w:rsid w:val="00603F08"/>
    <w:rsid w:val="00607F63"/>
    <w:rsid w:val="0061103A"/>
    <w:rsid w:val="006117D7"/>
    <w:rsid w:val="00623931"/>
    <w:rsid w:val="00624C93"/>
    <w:rsid w:val="0063092C"/>
    <w:rsid w:val="00631307"/>
    <w:rsid w:val="00633714"/>
    <w:rsid w:val="006341A1"/>
    <w:rsid w:val="0064025F"/>
    <w:rsid w:val="00643A7B"/>
    <w:rsid w:val="0065287B"/>
    <w:rsid w:val="0066083B"/>
    <w:rsid w:val="00670DD7"/>
    <w:rsid w:val="006740EC"/>
    <w:rsid w:val="0068129D"/>
    <w:rsid w:val="00682C57"/>
    <w:rsid w:val="00684890"/>
    <w:rsid w:val="006919A9"/>
    <w:rsid w:val="006A0BD6"/>
    <w:rsid w:val="006A1CEA"/>
    <w:rsid w:val="006A23EB"/>
    <w:rsid w:val="006B64EE"/>
    <w:rsid w:val="006C6E71"/>
    <w:rsid w:val="006C7A39"/>
    <w:rsid w:val="006D2538"/>
    <w:rsid w:val="006D3A72"/>
    <w:rsid w:val="006E0C81"/>
    <w:rsid w:val="006E17DA"/>
    <w:rsid w:val="006F1B08"/>
    <w:rsid w:val="006F25DE"/>
    <w:rsid w:val="006F2FE7"/>
    <w:rsid w:val="006F4781"/>
    <w:rsid w:val="006F5B92"/>
    <w:rsid w:val="007002BF"/>
    <w:rsid w:val="00700EFA"/>
    <w:rsid w:val="007028DF"/>
    <w:rsid w:val="00702BFB"/>
    <w:rsid w:val="00703320"/>
    <w:rsid w:val="00706BE8"/>
    <w:rsid w:val="0071029E"/>
    <w:rsid w:val="007110F7"/>
    <w:rsid w:val="007111DB"/>
    <w:rsid w:val="007143F6"/>
    <w:rsid w:val="0071474C"/>
    <w:rsid w:val="007202CB"/>
    <w:rsid w:val="0072765D"/>
    <w:rsid w:val="0073300A"/>
    <w:rsid w:val="00735CEA"/>
    <w:rsid w:val="00735D44"/>
    <w:rsid w:val="007371F4"/>
    <w:rsid w:val="0074172E"/>
    <w:rsid w:val="00741A11"/>
    <w:rsid w:val="00743F4E"/>
    <w:rsid w:val="0075161D"/>
    <w:rsid w:val="0075745E"/>
    <w:rsid w:val="007664F1"/>
    <w:rsid w:val="007746AC"/>
    <w:rsid w:val="00784070"/>
    <w:rsid w:val="007878A8"/>
    <w:rsid w:val="00792051"/>
    <w:rsid w:val="0079457B"/>
    <w:rsid w:val="0079691F"/>
    <w:rsid w:val="007A7F88"/>
    <w:rsid w:val="007B71D8"/>
    <w:rsid w:val="007C527F"/>
    <w:rsid w:val="007C5E59"/>
    <w:rsid w:val="007D3D43"/>
    <w:rsid w:val="007D4C6C"/>
    <w:rsid w:val="007D7178"/>
    <w:rsid w:val="007E2736"/>
    <w:rsid w:val="007F056E"/>
    <w:rsid w:val="007F11BE"/>
    <w:rsid w:val="007F2BDA"/>
    <w:rsid w:val="00801B0C"/>
    <w:rsid w:val="00806D37"/>
    <w:rsid w:val="00816705"/>
    <w:rsid w:val="00820161"/>
    <w:rsid w:val="00823B34"/>
    <w:rsid w:val="00824324"/>
    <w:rsid w:val="0083123C"/>
    <w:rsid w:val="00831F5C"/>
    <w:rsid w:val="00833126"/>
    <w:rsid w:val="00834969"/>
    <w:rsid w:val="00835C0F"/>
    <w:rsid w:val="0084447B"/>
    <w:rsid w:val="00857E59"/>
    <w:rsid w:val="0086248B"/>
    <w:rsid w:val="008653F5"/>
    <w:rsid w:val="00865AD5"/>
    <w:rsid w:val="00865AFB"/>
    <w:rsid w:val="008665FC"/>
    <w:rsid w:val="00875456"/>
    <w:rsid w:val="00875F39"/>
    <w:rsid w:val="0087785D"/>
    <w:rsid w:val="0088183C"/>
    <w:rsid w:val="00883D72"/>
    <w:rsid w:val="00886D6E"/>
    <w:rsid w:val="008A3B59"/>
    <w:rsid w:val="008B1858"/>
    <w:rsid w:val="008C2CA0"/>
    <w:rsid w:val="008D03CE"/>
    <w:rsid w:val="008D2886"/>
    <w:rsid w:val="008D43B6"/>
    <w:rsid w:val="008D4F1F"/>
    <w:rsid w:val="008E0E7A"/>
    <w:rsid w:val="008E6930"/>
    <w:rsid w:val="008F258F"/>
    <w:rsid w:val="008F3607"/>
    <w:rsid w:val="00902ECE"/>
    <w:rsid w:val="00912263"/>
    <w:rsid w:val="009135F3"/>
    <w:rsid w:val="0091519F"/>
    <w:rsid w:val="009161AF"/>
    <w:rsid w:val="009215FB"/>
    <w:rsid w:val="00930278"/>
    <w:rsid w:val="00931C9E"/>
    <w:rsid w:val="009321A4"/>
    <w:rsid w:val="00932C2B"/>
    <w:rsid w:val="0093319F"/>
    <w:rsid w:val="00946A3C"/>
    <w:rsid w:val="009478A9"/>
    <w:rsid w:val="00950081"/>
    <w:rsid w:val="00952161"/>
    <w:rsid w:val="009551C4"/>
    <w:rsid w:val="00955AAD"/>
    <w:rsid w:val="009630D3"/>
    <w:rsid w:val="00967405"/>
    <w:rsid w:val="00970047"/>
    <w:rsid w:val="00972B66"/>
    <w:rsid w:val="00980B0F"/>
    <w:rsid w:val="009819BC"/>
    <w:rsid w:val="009819C6"/>
    <w:rsid w:val="00982294"/>
    <w:rsid w:val="0098229F"/>
    <w:rsid w:val="00985838"/>
    <w:rsid w:val="009879C1"/>
    <w:rsid w:val="009935C4"/>
    <w:rsid w:val="009B652E"/>
    <w:rsid w:val="009C10ED"/>
    <w:rsid w:val="009C1EB5"/>
    <w:rsid w:val="009D12D6"/>
    <w:rsid w:val="009D6186"/>
    <w:rsid w:val="009E27A3"/>
    <w:rsid w:val="009E2CA6"/>
    <w:rsid w:val="009E3F01"/>
    <w:rsid w:val="009E47AF"/>
    <w:rsid w:val="009F4C35"/>
    <w:rsid w:val="009F5FBB"/>
    <w:rsid w:val="009F6FE9"/>
    <w:rsid w:val="009F78B3"/>
    <w:rsid w:val="00A00CFB"/>
    <w:rsid w:val="00A00F41"/>
    <w:rsid w:val="00A04752"/>
    <w:rsid w:val="00A06020"/>
    <w:rsid w:val="00A0718D"/>
    <w:rsid w:val="00A11618"/>
    <w:rsid w:val="00A119E2"/>
    <w:rsid w:val="00A126B2"/>
    <w:rsid w:val="00A1690A"/>
    <w:rsid w:val="00A17538"/>
    <w:rsid w:val="00A215B4"/>
    <w:rsid w:val="00A31243"/>
    <w:rsid w:val="00A407D7"/>
    <w:rsid w:val="00A40E3A"/>
    <w:rsid w:val="00A47EAB"/>
    <w:rsid w:val="00A5566F"/>
    <w:rsid w:val="00A56BD8"/>
    <w:rsid w:val="00A620DC"/>
    <w:rsid w:val="00A67407"/>
    <w:rsid w:val="00A70EFA"/>
    <w:rsid w:val="00A75D98"/>
    <w:rsid w:val="00A811B4"/>
    <w:rsid w:val="00A8198A"/>
    <w:rsid w:val="00A8272E"/>
    <w:rsid w:val="00A96082"/>
    <w:rsid w:val="00A96671"/>
    <w:rsid w:val="00A97055"/>
    <w:rsid w:val="00AA3401"/>
    <w:rsid w:val="00AA54B9"/>
    <w:rsid w:val="00AA54BC"/>
    <w:rsid w:val="00AB0B69"/>
    <w:rsid w:val="00AB3BE5"/>
    <w:rsid w:val="00AB70B6"/>
    <w:rsid w:val="00AC217B"/>
    <w:rsid w:val="00AC6232"/>
    <w:rsid w:val="00AC7AA7"/>
    <w:rsid w:val="00AD26F0"/>
    <w:rsid w:val="00AD64F2"/>
    <w:rsid w:val="00AD66AE"/>
    <w:rsid w:val="00AD75AC"/>
    <w:rsid w:val="00AD788C"/>
    <w:rsid w:val="00AE5BBE"/>
    <w:rsid w:val="00AE5FF3"/>
    <w:rsid w:val="00AE7A12"/>
    <w:rsid w:val="00AF2F70"/>
    <w:rsid w:val="00AF4E3A"/>
    <w:rsid w:val="00AF67A7"/>
    <w:rsid w:val="00B0200F"/>
    <w:rsid w:val="00B060E6"/>
    <w:rsid w:val="00B114AB"/>
    <w:rsid w:val="00B1405C"/>
    <w:rsid w:val="00B15322"/>
    <w:rsid w:val="00B227BF"/>
    <w:rsid w:val="00B2456B"/>
    <w:rsid w:val="00B251EA"/>
    <w:rsid w:val="00B26620"/>
    <w:rsid w:val="00B26AD5"/>
    <w:rsid w:val="00B33194"/>
    <w:rsid w:val="00B33995"/>
    <w:rsid w:val="00B37591"/>
    <w:rsid w:val="00B52B9F"/>
    <w:rsid w:val="00B65E1E"/>
    <w:rsid w:val="00B7083C"/>
    <w:rsid w:val="00B72733"/>
    <w:rsid w:val="00B74C94"/>
    <w:rsid w:val="00B82410"/>
    <w:rsid w:val="00B83B61"/>
    <w:rsid w:val="00B84DD0"/>
    <w:rsid w:val="00B85CA8"/>
    <w:rsid w:val="00B9357D"/>
    <w:rsid w:val="00BA4680"/>
    <w:rsid w:val="00BA4ADB"/>
    <w:rsid w:val="00BA5248"/>
    <w:rsid w:val="00BA5DF3"/>
    <w:rsid w:val="00BA6C4D"/>
    <w:rsid w:val="00BB2C62"/>
    <w:rsid w:val="00BB3E71"/>
    <w:rsid w:val="00BB406C"/>
    <w:rsid w:val="00BD0666"/>
    <w:rsid w:val="00BD61BA"/>
    <w:rsid w:val="00BD78B4"/>
    <w:rsid w:val="00BD7CF9"/>
    <w:rsid w:val="00BE2E2A"/>
    <w:rsid w:val="00BE5918"/>
    <w:rsid w:val="00BE61CD"/>
    <w:rsid w:val="00BF1502"/>
    <w:rsid w:val="00BF350D"/>
    <w:rsid w:val="00BF605D"/>
    <w:rsid w:val="00C00CFB"/>
    <w:rsid w:val="00C04EE4"/>
    <w:rsid w:val="00C12B1A"/>
    <w:rsid w:val="00C13F06"/>
    <w:rsid w:val="00C152A3"/>
    <w:rsid w:val="00C15851"/>
    <w:rsid w:val="00C205B7"/>
    <w:rsid w:val="00C20B83"/>
    <w:rsid w:val="00C22762"/>
    <w:rsid w:val="00C227B0"/>
    <w:rsid w:val="00C246B5"/>
    <w:rsid w:val="00C26FEA"/>
    <w:rsid w:val="00C31C16"/>
    <w:rsid w:val="00C32853"/>
    <w:rsid w:val="00C4067B"/>
    <w:rsid w:val="00C46535"/>
    <w:rsid w:val="00C51EA9"/>
    <w:rsid w:val="00C56C04"/>
    <w:rsid w:val="00C61F50"/>
    <w:rsid w:val="00C65F08"/>
    <w:rsid w:val="00C70C51"/>
    <w:rsid w:val="00C7205B"/>
    <w:rsid w:val="00C7526C"/>
    <w:rsid w:val="00C81358"/>
    <w:rsid w:val="00C85C84"/>
    <w:rsid w:val="00C91F55"/>
    <w:rsid w:val="00C951EC"/>
    <w:rsid w:val="00CA109A"/>
    <w:rsid w:val="00CA6159"/>
    <w:rsid w:val="00CA75C7"/>
    <w:rsid w:val="00CB10D0"/>
    <w:rsid w:val="00CB4EFB"/>
    <w:rsid w:val="00CB6266"/>
    <w:rsid w:val="00CC18FB"/>
    <w:rsid w:val="00CC2336"/>
    <w:rsid w:val="00CC59E9"/>
    <w:rsid w:val="00CD0207"/>
    <w:rsid w:val="00CD1090"/>
    <w:rsid w:val="00CD279C"/>
    <w:rsid w:val="00CE0CBF"/>
    <w:rsid w:val="00CE15E7"/>
    <w:rsid w:val="00CE4ED7"/>
    <w:rsid w:val="00CE53CE"/>
    <w:rsid w:val="00CE57E6"/>
    <w:rsid w:val="00CE700E"/>
    <w:rsid w:val="00CF3850"/>
    <w:rsid w:val="00CF4307"/>
    <w:rsid w:val="00CF54E4"/>
    <w:rsid w:val="00D02637"/>
    <w:rsid w:val="00D0394A"/>
    <w:rsid w:val="00D04B79"/>
    <w:rsid w:val="00D12DA8"/>
    <w:rsid w:val="00D141B4"/>
    <w:rsid w:val="00D14A95"/>
    <w:rsid w:val="00D15B32"/>
    <w:rsid w:val="00D169CE"/>
    <w:rsid w:val="00D21228"/>
    <w:rsid w:val="00D21C34"/>
    <w:rsid w:val="00D2446C"/>
    <w:rsid w:val="00D26AEC"/>
    <w:rsid w:val="00D32038"/>
    <w:rsid w:val="00D34451"/>
    <w:rsid w:val="00D357E8"/>
    <w:rsid w:val="00D359E7"/>
    <w:rsid w:val="00D3656B"/>
    <w:rsid w:val="00D422D9"/>
    <w:rsid w:val="00D425B1"/>
    <w:rsid w:val="00D44754"/>
    <w:rsid w:val="00D61B3E"/>
    <w:rsid w:val="00D64B73"/>
    <w:rsid w:val="00D720F7"/>
    <w:rsid w:val="00D7214E"/>
    <w:rsid w:val="00D776B2"/>
    <w:rsid w:val="00DA0E92"/>
    <w:rsid w:val="00DA5BB9"/>
    <w:rsid w:val="00DA5DDA"/>
    <w:rsid w:val="00DA7C67"/>
    <w:rsid w:val="00DC63E4"/>
    <w:rsid w:val="00DC6CD8"/>
    <w:rsid w:val="00DD151F"/>
    <w:rsid w:val="00DD1D41"/>
    <w:rsid w:val="00DE1CBF"/>
    <w:rsid w:val="00DE1DD0"/>
    <w:rsid w:val="00DE1DF2"/>
    <w:rsid w:val="00DE2535"/>
    <w:rsid w:val="00DE3890"/>
    <w:rsid w:val="00DF2197"/>
    <w:rsid w:val="00DF5411"/>
    <w:rsid w:val="00DF6F30"/>
    <w:rsid w:val="00E0062A"/>
    <w:rsid w:val="00E01709"/>
    <w:rsid w:val="00E14AE1"/>
    <w:rsid w:val="00E22B4A"/>
    <w:rsid w:val="00E3649D"/>
    <w:rsid w:val="00E36C32"/>
    <w:rsid w:val="00E407A9"/>
    <w:rsid w:val="00E41C13"/>
    <w:rsid w:val="00E43F02"/>
    <w:rsid w:val="00E459C2"/>
    <w:rsid w:val="00E45C55"/>
    <w:rsid w:val="00E4681F"/>
    <w:rsid w:val="00E537CC"/>
    <w:rsid w:val="00E602D4"/>
    <w:rsid w:val="00E637A7"/>
    <w:rsid w:val="00E8042A"/>
    <w:rsid w:val="00E81EBE"/>
    <w:rsid w:val="00E86A5C"/>
    <w:rsid w:val="00E870D1"/>
    <w:rsid w:val="00E93F03"/>
    <w:rsid w:val="00E944BF"/>
    <w:rsid w:val="00E94E0F"/>
    <w:rsid w:val="00E96392"/>
    <w:rsid w:val="00EA0313"/>
    <w:rsid w:val="00EA063B"/>
    <w:rsid w:val="00EA4A83"/>
    <w:rsid w:val="00EA68CC"/>
    <w:rsid w:val="00EA70E9"/>
    <w:rsid w:val="00EA71D5"/>
    <w:rsid w:val="00EC06EF"/>
    <w:rsid w:val="00EC2BD3"/>
    <w:rsid w:val="00EC3E13"/>
    <w:rsid w:val="00EC656B"/>
    <w:rsid w:val="00ED0C1E"/>
    <w:rsid w:val="00ED404E"/>
    <w:rsid w:val="00ED7175"/>
    <w:rsid w:val="00ED7342"/>
    <w:rsid w:val="00ED7A27"/>
    <w:rsid w:val="00EE6DCA"/>
    <w:rsid w:val="00EF0481"/>
    <w:rsid w:val="00EF20C2"/>
    <w:rsid w:val="00EF2E2E"/>
    <w:rsid w:val="00EF40C5"/>
    <w:rsid w:val="00F05714"/>
    <w:rsid w:val="00F05FD8"/>
    <w:rsid w:val="00F16B1B"/>
    <w:rsid w:val="00F23FF7"/>
    <w:rsid w:val="00F322BC"/>
    <w:rsid w:val="00F3273D"/>
    <w:rsid w:val="00F34A1D"/>
    <w:rsid w:val="00F41273"/>
    <w:rsid w:val="00F43F82"/>
    <w:rsid w:val="00F451CD"/>
    <w:rsid w:val="00F50F98"/>
    <w:rsid w:val="00F52890"/>
    <w:rsid w:val="00F62BD9"/>
    <w:rsid w:val="00F6329F"/>
    <w:rsid w:val="00F65EC1"/>
    <w:rsid w:val="00F6743A"/>
    <w:rsid w:val="00F67D71"/>
    <w:rsid w:val="00F70123"/>
    <w:rsid w:val="00F73403"/>
    <w:rsid w:val="00F744A3"/>
    <w:rsid w:val="00F76FCB"/>
    <w:rsid w:val="00F77F9C"/>
    <w:rsid w:val="00F87C7D"/>
    <w:rsid w:val="00F90133"/>
    <w:rsid w:val="00F94347"/>
    <w:rsid w:val="00F9698F"/>
    <w:rsid w:val="00FB0907"/>
    <w:rsid w:val="00FB5154"/>
    <w:rsid w:val="00FB68A2"/>
    <w:rsid w:val="00FB7DE7"/>
    <w:rsid w:val="00FC1677"/>
    <w:rsid w:val="00FC3307"/>
    <w:rsid w:val="00FC5065"/>
    <w:rsid w:val="00FC643A"/>
    <w:rsid w:val="00FC6554"/>
    <w:rsid w:val="00FC6643"/>
    <w:rsid w:val="00FC757B"/>
    <w:rsid w:val="00FD52F4"/>
    <w:rsid w:val="00FD7D60"/>
    <w:rsid w:val="00FE0160"/>
    <w:rsid w:val="00FE0880"/>
    <w:rsid w:val="00FE28B5"/>
    <w:rsid w:val="00FE502E"/>
    <w:rsid w:val="00FF1C4A"/>
    <w:rsid w:val="00FF1F17"/>
    <w:rsid w:val="00FF33B1"/>
    <w:rsid w:val="00FF4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5BC119"/>
  <w15:docId w15:val="{B47C1E22-160B-0648-B6F3-E368D622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lsdException w:name="heading 3" w:locked="1" w:uiPriority="9"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X. Affiliation(s)"/>
    <w:qFormat/>
    <w:rsid w:val="006C6E71"/>
    <w:rPr>
      <w:sz w:val="24"/>
      <w:szCs w:val="24"/>
    </w:rPr>
  </w:style>
  <w:style w:type="paragraph" w:styleId="Heading3">
    <w:name w:val="heading 3"/>
    <w:basedOn w:val="XParagraph"/>
    <w:next w:val="Normal"/>
    <w:link w:val="Heading3Char"/>
    <w:uiPriority w:val="9"/>
    <w:qFormat/>
    <w:locked/>
    <w:rsid w:val="00B84DD0"/>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 Paragraph"/>
    <w:basedOn w:val="Normal"/>
    <w:link w:val="XParagraphChar"/>
    <w:autoRedefine/>
    <w:qFormat/>
    <w:rsid w:val="002246B6"/>
    <w:pPr>
      <w:spacing w:after="120" w:line="264" w:lineRule="auto"/>
    </w:pPr>
    <w:rPr>
      <w:rFonts w:ascii="Calibri" w:eastAsia="ヒラギノ角ゴ Pro W3" w:hAnsi="Calibri"/>
      <w:color w:val="000000"/>
      <w:lang w:val="en-GB"/>
    </w:rPr>
  </w:style>
  <w:style w:type="character" w:customStyle="1" w:styleId="XParagraphChar">
    <w:name w:val="X Paragraph Char"/>
    <w:link w:val="XParagraph"/>
    <w:rsid w:val="002246B6"/>
    <w:rPr>
      <w:rFonts w:ascii="Calibri" w:eastAsia="ヒラギノ角ゴ Pro W3" w:hAnsi="Calibri"/>
      <w:color w:val="000000"/>
      <w:sz w:val="24"/>
      <w:szCs w:val="24"/>
      <w:lang w:eastAsia="en-US"/>
    </w:rPr>
  </w:style>
  <w:style w:type="character" w:customStyle="1" w:styleId="Heading3Char">
    <w:name w:val="Heading 3 Char"/>
    <w:link w:val="Heading3"/>
    <w:uiPriority w:val="9"/>
    <w:rsid w:val="00B84DD0"/>
    <w:rPr>
      <w:rFonts w:ascii="Calibri" w:eastAsia="ヒラギノ角ゴ Pro W3" w:hAnsi="Calibri"/>
      <w:b/>
      <w:color w:val="000000"/>
      <w:szCs w:val="24"/>
      <w:lang w:val="en-GB" w:eastAsia="en-US"/>
    </w:rPr>
  </w:style>
  <w:style w:type="paragraph" w:customStyle="1" w:styleId="XHeading1">
    <w:name w:val="X Heading 1"/>
    <w:next w:val="Normal"/>
    <w:autoRedefine/>
    <w:qFormat/>
    <w:rsid w:val="00C00CFB"/>
    <w:pPr>
      <w:keepNext/>
      <w:keepLines/>
      <w:suppressAutoHyphens/>
      <w:spacing w:before="320" w:after="120" w:line="320" w:lineRule="exact"/>
      <w:outlineLvl w:val="0"/>
    </w:pPr>
    <w:rPr>
      <w:rFonts w:ascii="Calibri" w:eastAsia="ヒラギノ角ゴ Pro W3" w:hAnsi="Calibri"/>
      <w:b/>
      <w:bCs/>
      <w:color w:val="000000"/>
      <w:sz w:val="32"/>
      <w:szCs w:val="28"/>
      <w:lang w:val="en-GB" w:eastAsia="en-GB"/>
    </w:rPr>
  </w:style>
  <w:style w:type="paragraph" w:customStyle="1" w:styleId="XHeading2">
    <w:name w:val="X Heading 2"/>
    <w:next w:val="Normal"/>
    <w:autoRedefine/>
    <w:qFormat/>
    <w:rsid w:val="00D422D9"/>
    <w:pPr>
      <w:keepNext/>
      <w:keepLines/>
      <w:suppressAutoHyphens/>
      <w:spacing w:before="320" w:after="60" w:line="280" w:lineRule="exact"/>
      <w:outlineLvl w:val="1"/>
    </w:pPr>
    <w:rPr>
      <w:rFonts w:ascii="Calibri" w:eastAsia="ヒラギノ角ゴ Pro W3" w:hAnsi="Calibri"/>
      <w:i/>
      <w:color w:val="000000"/>
      <w:sz w:val="28"/>
      <w:szCs w:val="24"/>
      <w:lang w:val="en-GB" w:eastAsia="en-GB"/>
    </w:rPr>
  </w:style>
  <w:style w:type="paragraph" w:customStyle="1" w:styleId="XPapertitle">
    <w:name w:val="X Paper title"/>
    <w:next w:val="Normal"/>
    <w:autoRedefine/>
    <w:qFormat/>
    <w:rsid w:val="007F11BE"/>
    <w:pPr>
      <w:spacing w:before="1200" w:after="320"/>
    </w:pPr>
    <w:rPr>
      <w:rFonts w:ascii="Calibri" w:eastAsia="ヒラギノ角ゴ Pro W3" w:hAnsi="Calibri" w:cs="Arial"/>
      <w:b/>
      <w:color w:val="000000"/>
      <w:spacing w:val="5"/>
      <w:kern w:val="28"/>
      <w:sz w:val="40"/>
      <w:szCs w:val="34"/>
      <w:lang w:val="en-GB" w:eastAsia="en-GB"/>
    </w:rPr>
  </w:style>
  <w:style w:type="paragraph" w:customStyle="1" w:styleId="XAuthors">
    <w:name w:val="X Author(s)"/>
    <w:autoRedefine/>
    <w:qFormat/>
    <w:rsid w:val="007F11BE"/>
    <w:rPr>
      <w:rFonts w:ascii="Calibri" w:eastAsia="ヒラギノ角ゴ Pro W3" w:hAnsi="Calibri"/>
      <w:color w:val="000000"/>
      <w:sz w:val="24"/>
      <w:lang w:val="en-GB" w:eastAsia="en-GB"/>
    </w:rPr>
  </w:style>
  <w:style w:type="paragraph" w:customStyle="1" w:styleId="XAbstract">
    <w:name w:val="X Abstract"/>
    <w:autoRedefine/>
    <w:qFormat/>
    <w:rsid w:val="007F11BE"/>
    <w:pPr>
      <w:spacing w:before="480" w:after="240"/>
      <w:ind w:left="851" w:right="559"/>
      <w:contextualSpacing/>
      <w:jc w:val="both"/>
    </w:pPr>
    <w:rPr>
      <w:rFonts w:ascii="Calibri" w:eastAsia="ヒラギノ角ゴ Pro W3" w:hAnsi="Calibri"/>
      <w:color w:val="000000"/>
      <w:sz w:val="22"/>
      <w:szCs w:val="22"/>
      <w:lang w:val="en-GB" w:eastAsia="en-GB"/>
    </w:rPr>
  </w:style>
  <w:style w:type="paragraph" w:customStyle="1" w:styleId="XKeywords">
    <w:name w:val="X Keywords"/>
    <w:autoRedefine/>
    <w:qFormat/>
    <w:rsid w:val="00C00CFB"/>
    <w:pPr>
      <w:widowControl w:val="0"/>
      <w:spacing w:before="120"/>
      <w:ind w:left="851"/>
    </w:pPr>
    <w:rPr>
      <w:rFonts w:ascii="Calibri" w:eastAsia="ヒラギノ角ゴ Pro W3" w:hAnsi="Calibri" w:cs="Calibri"/>
      <w:color w:val="000000"/>
      <w:sz w:val="22"/>
      <w:szCs w:val="19"/>
      <w:lang w:val="en-GB" w:eastAsia="en-GB"/>
    </w:rPr>
  </w:style>
  <w:style w:type="paragraph" w:customStyle="1" w:styleId="XPicture">
    <w:name w:val="X Picture"/>
    <w:autoRedefine/>
    <w:qFormat/>
    <w:rsid w:val="006F4781"/>
    <w:pPr>
      <w:keepNext/>
      <w:spacing w:before="240"/>
      <w:jc w:val="center"/>
    </w:pPr>
    <w:rPr>
      <w:rFonts w:ascii="Calibri" w:eastAsia="ヒラギノ角ゴ Pro W3" w:hAnsi="Calibri"/>
      <w:i/>
      <w:iCs/>
      <w:noProof/>
      <w:color w:val="000000"/>
      <w:sz w:val="18"/>
      <w:szCs w:val="18"/>
      <w:lang w:val="en-GB" w:eastAsia="en-GB"/>
    </w:rPr>
  </w:style>
  <w:style w:type="paragraph" w:customStyle="1" w:styleId="XCaption">
    <w:name w:val="X Caption"/>
    <w:next w:val="Normal"/>
    <w:autoRedefine/>
    <w:qFormat/>
    <w:rsid w:val="007F11BE"/>
    <w:pPr>
      <w:spacing w:before="120" w:after="320"/>
      <w:ind w:left="851" w:hanging="851"/>
    </w:pPr>
    <w:rPr>
      <w:rFonts w:ascii="Calibri" w:eastAsia="ヒラギノ角ゴ Pro W3" w:hAnsi="Calibri"/>
      <w:i/>
      <w:color w:val="000000"/>
      <w:sz w:val="22"/>
      <w:lang w:val="en-GB" w:eastAsia="en-GB"/>
    </w:rPr>
  </w:style>
  <w:style w:type="paragraph" w:customStyle="1" w:styleId="XTable">
    <w:name w:val="X Table"/>
    <w:autoRedefine/>
    <w:qFormat/>
    <w:rsid w:val="00F41273"/>
    <w:pPr>
      <w:spacing w:before="40" w:after="40"/>
    </w:pPr>
    <w:rPr>
      <w:rFonts w:ascii="Calibri" w:eastAsia="ヒラギノ角ゴ Pro W3" w:hAnsi="Calibri"/>
      <w:color w:val="000000"/>
      <w:sz w:val="22"/>
      <w:lang w:val="en-GB" w:eastAsia="en-GB"/>
    </w:rPr>
  </w:style>
  <w:style w:type="paragraph" w:customStyle="1" w:styleId="XBulletlist">
    <w:name w:val="X Bullet list"/>
    <w:autoRedefine/>
    <w:qFormat/>
    <w:rsid w:val="00A04752"/>
    <w:pPr>
      <w:numPr>
        <w:numId w:val="11"/>
      </w:numPr>
      <w:spacing w:before="60" w:after="120" w:line="264" w:lineRule="auto"/>
      <w:ind w:right="482"/>
      <w:contextualSpacing/>
    </w:pPr>
    <w:rPr>
      <w:rFonts w:ascii="Calibri" w:eastAsia="ヒラギノ角ゴ Pro W3" w:hAnsi="Calibri"/>
      <w:color w:val="000000"/>
      <w:sz w:val="24"/>
      <w:lang w:val="en-GB" w:eastAsia="en-GB"/>
    </w:rPr>
  </w:style>
  <w:style w:type="paragraph" w:customStyle="1" w:styleId="XLongquotation">
    <w:name w:val="X Long quotation"/>
    <w:next w:val="XParagraph"/>
    <w:autoRedefine/>
    <w:qFormat/>
    <w:rsid w:val="001332BD"/>
    <w:pPr>
      <w:spacing w:before="120" w:after="120"/>
      <w:ind w:left="227" w:right="454"/>
    </w:pPr>
    <w:rPr>
      <w:rFonts w:ascii="Calibri" w:eastAsia="ヒラギノ角ゴ Pro W3" w:hAnsi="Calibri"/>
      <w:color w:val="000000"/>
      <w:sz w:val="22"/>
      <w:szCs w:val="19"/>
      <w:lang w:val="en-GB" w:eastAsia="en-GB"/>
    </w:rPr>
  </w:style>
  <w:style w:type="paragraph" w:customStyle="1" w:styleId="XReferencelist">
    <w:name w:val="X Reference list"/>
    <w:autoRedefine/>
    <w:qFormat/>
    <w:rsid w:val="006341A1"/>
    <w:pPr>
      <w:spacing w:after="60"/>
      <w:ind w:left="227" w:hanging="227"/>
    </w:pPr>
    <w:rPr>
      <w:rFonts w:ascii="Calibri" w:eastAsia="ヒラギノ角ゴ Pro W3" w:hAnsi="Calibri"/>
      <w:noProof/>
      <w:color w:val="000000"/>
      <w:sz w:val="22"/>
      <w:szCs w:val="19"/>
      <w:lang w:val="nb-NO" w:eastAsia="en-GB"/>
    </w:rPr>
  </w:style>
  <w:style w:type="paragraph" w:customStyle="1" w:styleId="XAcknowledgement">
    <w:name w:val="X Acknowledgement"/>
    <w:basedOn w:val="XAbstract"/>
    <w:autoRedefine/>
    <w:qFormat/>
    <w:rsid w:val="001332BD"/>
    <w:pPr>
      <w:spacing w:before="240" w:line="240" w:lineRule="exact"/>
      <w:ind w:left="227" w:right="454"/>
      <w:jc w:val="left"/>
    </w:pPr>
    <w:rPr>
      <w:iCs/>
      <w:szCs w:val="18"/>
    </w:rPr>
  </w:style>
  <w:style w:type="paragraph" w:customStyle="1" w:styleId="XAffiliations">
    <w:name w:val="X Affiliations"/>
    <w:basedOn w:val="Normal"/>
    <w:autoRedefine/>
    <w:qFormat/>
    <w:rsid w:val="00C00CFB"/>
    <w:pPr>
      <w:spacing w:before="120"/>
      <w:contextualSpacing/>
    </w:pPr>
    <w:rPr>
      <w:rFonts w:ascii="Calibri" w:eastAsia="ヒラギノ角ゴ Pro W3" w:hAnsi="Calibri"/>
      <w:color w:val="000000"/>
      <w:sz w:val="20"/>
      <w:szCs w:val="18"/>
      <w:lang w:val="en-GB"/>
    </w:rPr>
  </w:style>
  <w:style w:type="paragraph" w:customStyle="1" w:styleId="XTabletitle">
    <w:name w:val="X Table title"/>
    <w:basedOn w:val="XCaption"/>
    <w:autoRedefine/>
    <w:qFormat/>
    <w:rsid w:val="007F11BE"/>
    <w:pPr>
      <w:spacing w:before="280" w:after="80"/>
    </w:pPr>
  </w:style>
  <w:style w:type="paragraph" w:styleId="FootnoteText">
    <w:name w:val="footnote text"/>
    <w:aliases w:val="X. Footnote"/>
    <w:basedOn w:val="Normal"/>
    <w:link w:val="FootnoteTextChar"/>
    <w:autoRedefine/>
    <w:qFormat/>
    <w:locked/>
    <w:rsid w:val="00E407A9"/>
    <w:pPr>
      <w:contextualSpacing/>
    </w:pPr>
    <w:rPr>
      <w:rFonts w:ascii="Calibri" w:eastAsia="ヒラギノ角ゴ Pro W3" w:hAnsi="Calibri"/>
      <w:color w:val="000000"/>
      <w:sz w:val="18"/>
      <w:lang w:val="en-GB"/>
    </w:rPr>
  </w:style>
  <w:style w:type="character" w:customStyle="1" w:styleId="FootnoteTextChar">
    <w:name w:val="Footnote Text Char"/>
    <w:aliases w:val="X. Footnote Char"/>
    <w:link w:val="FootnoteText"/>
    <w:rsid w:val="00E407A9"/>
    <w:rPr>
      <w:rFonts w:ascii="Calibri" w:eastAsia="ヒラギノ角ゴ Pro W3" w:hAnsi="Calibri"/>
      <w:color w:val="000000"/>
      <w:sz w:val="18"/>
      <w:szCs w:val="24"/>
      <w:lang w:val="en-GB" w:eastAsia="en-US"/>
    </w:rPr>
  </w:style>
  <w:style w:type="character" w:styleId="FootnoteReference">
    <w:name w:val="footnote reference"/>
    <w:locked/>
    <w:rsid w:val="00E407A9"/>
    <w:rPr>
      <w:vertAlign w:val="superscript"/>
    </w:rPr>
  </w:style>
  <w:style w:type="paragraph" w:customStyle="1" w:styleId="XRunningheadEven">
    <w:name w:val="X Running head Even"/>
    <w:basedOn w:val="Normal"/>
    <w:qFormat/>
    <w:rsid w:val="007F11BE"/>
    <w:pPr>
      <w:tabs>
        <w:tab w:val="center" w:pos="4513"/>
        <w:tab w:val="right" w:pos="5998"/>
      </w:tabs>
      <w:spacing w:after="120"/>
      <w:ind w:right="335"/>
    </w:pPr>
    <w:rPr>
      <w:rFonts w:ascii="Calibri" w:eastAsia="ヒラギノ角ゴ Pro W3" w:hAnsi="Calibri"/>
      <w:i/>
      <w:iCs/>
      <w:color w:val="2D2D2D"/>
      <w:sz w:val="22"/>
      <w:szCs w:val="18"/>
      <w:lang w:val="en-GB" w:eastAsia="en-GB"/>
    </w:rPr>
  </w:style>
  <w:style w:type="paragraph" w:customStyle="1" w:styleId="XHeading3">
    <w:name w:val="X Heading 3"/>
    <w:basedOn w:val="XParagraph"/>
    <w:next w:val="Normal"/>
    <w:autoRedefine/>
    <w:rsid w:val="00E01709"/>
    <w:pPr>
      <w:suppressAutoHyphens/>
      <w:spacing w:before="240" w:line="240" w:lineRule="exact"/>
      <w:ind w:left="284"/>
    </w:pPr>
    <w:rPr>
      <w:smallCaps/>
      <w:spacing w:val="10"/>
      <w:szCs w:val="20"/>
    </w:rPr>
  </w:style>
  <w:style w:type="paragraph" w:styleId="BalloonText">
    <w:name w:val="Balloon Text"/>
    <w:basedOn w:val="Normal"/>
    <w:link w:val="BalloonTextChar"/>
    <w:locked/>
    <w:rsid w:val="00865AFB"/>
    <w:pPr>
      <w:contextualSpacing/>
    </w:pPr>
    <w:rPr>
      <w:rFonts w:ascii="Tahoma" w:eastAsia="ヒラギノ角ゴ Pro W3" w:hAnsi="Tahoma" w:cs="Tahoma"/>
      <w:color w:val="000000"/>
      <w:sz w:val="16"/>
      <w:szCs w:val="16"/>
      <w:lang w:val="en-GB"/>
    </w:rPr>
  </w:style>
  <w:style w:type="character" w:customStyle="1" w:styleId="BalloonTextChar">
    <w:name w:val="Balloon Text Char"/>
    <w:link w:val="BalloonText"/>
    <w:rsid w:val="00865AFB"/>
    <w:rPr>
      <w:rFonts w:ascii="Tahoma" w:eastAsia="ヒラギノ角ゴ Pro W3" w:hAnsi="Tahoma" w:cs="Tahoma"/>
      <w:color w:val="000000"/>
      <w:sz w:val="16"/>
      <w:szCs w:val="16"/>
      <w:lang w:val="en-GB" w:eastAsia="en-US"/>
    </w:rPr>
  </w:style>
  <w:style w:type="paragraph" w:customStyle="1" w:styleId="XRunningheadOdd">
    <w:name w:val="X Running head Odd"/>
    <w:basedOn w:val="XRunningheadEven"/>
    <w:rsid w:val="00357D1C"/>
    <w:pPr>
      <w:ind w:right="0"/>
      <w:jc w:val="right"/>
    </w:pPr>
    <w:rPr>
      <w:color w:val="000000" w:themeColor="text1"/>
    </w:rPr>
  </w:style>
  <w:style w:type="paragraph" w:customStyle="1" w:styleId="XHeaderFirstPage">
    <w:name w:val="X Header First Page"/>
    <w:basedOn w:val="XRunningheadEven"/>
    <w:rsid w:val="00123BE8"/>
    <w:rPr>
      <w:i w:val="0"/>
      <w:sz w:val="16"/>
    </w:rPr>
  </w:style>
  <w:style w:type="table" w:styleId="TableGrid">
    <w:name w:val="Table Grid"/>
    <w:basedOn w:val="TableNormal"/>
    <w:locked/>
    <w:rsid w:val="0012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locked/>
    <w:rsid w:val="00123BE8"/>
    <w:pPr>
      <w:spacing w:before="120"/>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aliases w:val="X Footer Even"/>
    <w:basedOn w:val="Normal"/>
    <w:link w:val="FooterChar"/>
    <w:uiPriority w:val="99"/>
    <w:unhideWhenUsed/>
    <w:locked/>
    <w:rsid w:val="007F11BE"/>
    <w:pPr>
      <w:tabs>
        <w:tab w:val="center" w:pos="4680"/>
        <w:tab w:val="right" w:pos="9360"/>
      </w:tabs>
      <w:jc w:val="center"/>
    </w:pPr>
    <w:rPr>
      <w:rFonts w:ascii="Cambria" w:eastAsia="Cambria" w:hAnsi="Cambria"/>
      <w:sz w:val="22"/>
      <w:szCs w:val="22"/>
      <w:lang w:eastAsia="ja-JP"/>
    </w:rPr>
  </w:style>
  <w:style w:type="character" w:customStyle="1" w:styleId="FooterChar">
    <w:name w:val="Footer Char"/>
    <w:aliases w:val="X Footer Even Char"/>
    <w:link w:val="Footer"/>
    <w:uiPriority w:val="99"/>
    <w:rsid w:val="007F11BE"/>
    <w:rPr>
      <w:rFonts w:ascii="Cambria" w:eastAsia="Cambria" w:hAnsi="Cambria"/>
      <w:sz w:val="22"/>
      <w:szCs w:val="22"/>
      <w:lang w:val="en-US" w:eastAsia="ja-JP"/>
    </w:rPr>
  </w:style>
  <w:style w:type="paragraph" w:customStyle="1" w:styleId="XCopyrightNotice">
    <w:name w:val="X Copyright Notice"/>
    <w:basedOn w:val="Normal"/>
    <w:rsid w:val="00BF605D"/>
    <w:pPr>
      <w:contextualSpacing/>
    </w:pPr>
    <w:rPr>
      <w:rFonts w:ascii="Calibri" w:eastAsia="ヒラギノ角ゴ Pro W3" w:hAnsi="Calibri"/>
      <w:color w:val="000000"/>
      <w:sz w:val="16"/>
      <w:szCs w:val="16"/>
      <w:lang w:val="en-GB"/>
    </w:rPr>
  </w:style>
  <w:style w:type="paragraph" w:customStyle="1" w:styleId="XFooterOdd">
    <w:name w:val="X Footer Odd"/>
    <w:basedOn w:val="Footer"/>
    <w:rsid w:val="002D34F9"/>
    <w:pPr>
      <w:jc w:val="right"/>
    </w:pPr>
    <w:rPr>
      <w:noProof/>
    </w:rPr>
  </w:style>
  <w:style w:type="character" w:styleId="CommentReference">
    <w:name w:val="annotation reference"/>
    <w:locked/>
    <w:rsid w:val="00A8198A"/>
    <w:rPr>
      <w:sz w:val="16"/>
      <w:szCs w:val="16"/>
    </w:rPr>
  </w:style>
  <w:style w:type="paragraph" w:styleId="CommentText">
    <w:name w:val="annotation text"/>
    <w:basedOn w:val="Normal"/>
    <w:link w:val="CommentTextChar"/>
    <w:locked/>
    <w:rsid w:val="00A8198A"/>
    <w:pPr>
      <w:spacing w:before="120"/>
      <w:contextualSpacing/>
    </w:pPr>
    <w:rPr>
      <w:rFonts w:ascii="Calibri" w:eastAsia="ヒラギノ角ゴ Pro W3" w:hAnsi="Calibri"/>
      <w:color w:val="000000"/>
      <w:sz w:val="20"/>
      <w:szCs w:val="20"/>
      <w:lang w:val="en-GB"/>
    </w:rPr>
  </w:style>
  <w:style w:type="character" w:customStyle="1" w:styleId="CommentTextChar">
    <w:name w:val="Comment Text Char"/>
    <w:link w:val="CommentText"/>
    <w:rsid w:val="00A8198A"/>
    <w:rPr>
      <w:rFonts w:ascii="Calibri" w:eastAsia="ヒラギノ角ゴ Pro W3" w:hAnsi="Calibri"/>
      <w:color w:val="000000"/>
      <w:lang w:val="en-GB" w:eastAsia="en-US"/>
    </w:rPr>
  </w:style>
  <w:style w:type="paragraph" w:styleId="CommentSubject">
    <w:name w:val="annotation subject"/>
    <w:basedOn w:val="CommentText"/>
    <w:next w:val="CommentText"/>
    <w:link w:val="CommentSubjectChar"/>
    <w:locked/>
    <w:rsid w:val="00A8198A"/>
    <w:rPr>
      <w:b/>
      <w:bCs/>
    </w:rPr>
  </w:style>
  <w:style w:type="character" w:customStyle="1" w:styleId="CommentSubjectChar">
    <w:name w:val="Comment Subject Char"/>
    <w:link w:val="CommentSubject"/>
    <w:rsid w:val="00A8198A"/>
    <w:rPr>
      <w:rFonts w:ascii="Calibri" w:eastAsia="ヒラギノ角ゴ Pro W3" w:hAnsi="Calibri"/>
      <w:b/>
      <w:bCs/>
      <w:color w:val="000000"/>
      <w:lang w:val="en-GB" w:eastAsia="en-US"/>
    </w:rPr>
  </w:style>
  <w:style w:type="paragraph" w:styleId="Revision">
    <w:name w:val="Revision"/>
    <w:hidden/>
    <w:uiPriority w:val="71"/>
    <w:rsid w:val="00A8198A"/>
    <w:rPr>
      <w:rFonts w:ascii="Calibri" w:eastAsia="ヒラギノ角ゴ Pro W3" w:hAnsi="Calibri"/>
      <w:color w:val="000000"/>
      <w:szCs w:val="24"/>
      <w:lang w:val="en-GB"/>
    </w:rPr>
  </w:style>
  <w:style w:type="character" w:styleId="Hyperlink">
    <w:name w:val="Hyperlink"/>
    <w:uiPriority w:val="99"/>
    <w:locked/>
    <w:rsid w:val="00040948"/>
    <w:rPr>
      <w:color w:val="0000FF"/>
      <w:u w:val="single"/>
    </w:rPr>
  </w:style>
  <w:style w:type="character" w:styleId="FollowedHyperlink">
    <w:name w:val="FollowedHyperlink"/>
    <w:locked/>
    <w:rsid w:val="00040948"/>
    <w:rPr>
      <w:color w:val="800080"/>
      <w:u w:val="single"/>
    </w:rPr>
  </w:style>
  <w:style w:type="paragraph" w:styleId="Caption">
    <w:name w:val="caption"/>
    <w:basedOn w:val="Normal"/>
    <w:next w:val="Normal"/>
    <w:unhideWhenUsed/>
    <w:locked/>
    <w:rsid w:val="00B84DD0"/>
    <w:pPr>
      <w:spacing w:after="200"/>
      <w:contextualSpacing/>
    </w:pPr>
    <w:rPr>
      <w:rFonts w:ascii="Calibri" w:eastAsia="ヒラギノ角ゴ Pro W3" w:hAnsi="Calibri"/>
      <w:b/>
      <w:bCs/>
      <w:color w:val="4F81BD"/>
      <w:sz w:val="18"/>
      <w:szCs w:val="18"/>
      <w:lang w:val="en-GB"/>
    </w:rPr>
  </w:style>
  <w:style w:type="paragraph" w:customStyle="1" w:styleId="EndNoteBibliographyTitle">
    <w:name w:val="EndNote Bibliography Title"/>
    <w:basedOn w:val="Normal"/>
    <w:link w:val="EndNoteBibliographyTitleChar"/>
    <w:rsid w:val="00383740"/>
    <w:pPr>
      <w:spacing w:before="120"/>
      <w:contextualSpacing/>
      <w:jc w:val="center"/>
    </w:pPr>
    <w:rPr>
      <w:rFonts w:ascii="Calibri" w:eastAsia="ヒラギノ角ゴ Pro W3" w:hAnsi="Calibri"/>
      <w:noProof/>
      <w:color w:val="000000"/>
      <w:sz w:val="20"/>
    </w:rPr>
  </w:style>
  <w:style w:type="character" w:customStyle="1" w:styleId="EndNoteBibliographyTitleChar">
    <w:name w:val="EndNote Bibliography Title Char"/>
    <w:link w:val="EndNoteBibliographyTitle"/>
    <w:rsid w:val="00383740"/>
    <w:rPr>
      <w:rFonts w:ascii="Calibri" w:eastAsia="ヒラギノ角ゴ Pro W3" w:hAnsi="Calibri"/>
      <w:noProof/>
      <w:color w:val="000000"/>
      <w:szCs w:val="24"/>
      <w:lang w:val="en-US" w:eastAsia="en-US"/>
    </w:rPr>
  </w:style>
  <w:style w:type="paragraph" w:customStyle="1" w:styleId="EndNoteBibliography">
    <w:name w:val="EndNote Bibliography"/>
    <w:basedOn w:val="Normal"/>
    <w:link w:val="EndNoteBibliographyChar"/>
    <w:rsid w:val="00383740"/>
    <w:pPr>
      <w:spacing w:before="120"/>
      <w:contextualSpacing/>
    </w:pPr>
    <w:rPr>
      <w:rFonts w:ascii="Calibri" w:eastAsia="ヒラギノ角ゴ Pro W3" w:hAnsi="Calibri"/>
      <w:noProof/>
      <w:color w:val="000000"/>
      <w:sz w:val="20"/>
    </w:rPr>
  </w:style>
  <w:style w:type="character" w:customStyle="1" w:styleId="EndNoteBibliographyChar">
    <w:name w:val="EndNote Bibliography Char"/>
    <w:link w:val="EndNoteBibliography"/>
    <w:rsid w:val="00383740"/>
    <w:rPr>
      <w:rFonts w:ascii="Calibri" w:eastAsia="ヒラギノ角ゴ Pro W3" w:hAnsi="Calibri"/>
      <w:noProof/>
      <w:color w:val="000000"/>
      <w:szCs w:val="24"/>
      <w:lang w:val="en-US" w:eastAsia="en-US"/>
    </w:rPr>
  </w:style>
  <w:style w:type="paragraph" w:customStyle="1" w:styleId="XNumberedlist">
    <w:name w:val="X Numbered list"/>
    <w:autoRedefine/>
    <w:qFormat/>
    <w:rsid w:val="00050FC7"/>
    <w:pPr>
      <w:numPr>
        <w:numId w:val="37"/>
      </w:numPr>
      <w:adjustRightInd w:val="0"/>
      <w:spacing w:before="60" w:after="120" w:line="264" w:lineRule="auto"/>
      <w:ind w:left="397" w:right="482" w:hanging="170"/>
      <w:contextualSpacing/>
    </w:pPr>
    <w:rPr>
      <w:rFonts w:ascii="Calibri" w:eastAsia="ヒラギノ角ゴ Pro W3" w:hAnsi="Calibri"/>
      <w:color w:val="000000"/>
      <w:sz w:val="24"/>
      <w:lang w:val="en-GB" w:eastAsia="en-GB"/>
    </w:rPr>
  </w:style>
  <w:style w:type="paragraph" w:customStyle="1" w:styleId="XAuthorBio">
    <w:name w:val="X Author Bio"/>
    <w:autoRedefine/>
    <w:qFormat/>
    <w:rsid w:val="006F4781"/>
    <w:pPr>
      <w:spacing w:before="240"/>
      <w:ind w:left="2835"/>
      <w:jc w:val="both"/>
    </w:pPr>
    <w:rPr>
      <w:rFonts w:ascii="Calibri" w:eastAsia="ヒラギノ角ゴ Pro W3" w:hAnsi="Calibri"/>
      <w:color w:val="000000"/>
      <w:sz w:val="22"/>
      <w:szCs w:val="22"/>
      <w:lang w:val="en-GB" w:eastAsia="en-GB"/>
    </w:rPr>
  </w:style>
  <w:style w:type="character" w:customStyle="1" w:styleId="UnresolvedMention">
    <w:name w:val="Unresolved Mention"/>
    <w:uiPriority w:val="99"/>
    <w:semiHidden/>
    <w:unhideWhenUsed/>
    <w:rsid w:val="00FE502E"/>
    <w:rPr>
      <w:color w:val="605E5C"/>
      <w:shd w:val="clear" w:color="auto" w:fill="E1DFDD"/>
    </w:rPr>
  </w:style>
  <w:style w:type="paragraph" w:styleId="NormalWeb">
    <w:name w:val="Normal (Web)"/>
    <w:basedOn w:val="Normal"/>
    <w:uiPriority w:val="99"/>
    <w:unhideWhenUsed/>
    <w:locked/>
    <w:rsid w:val="00EA70E9"/>
    <w:pPr>
      <w:spacing w:before="100" w:beforeAutospacing="1" w:after="100" w:afterAutospacing="1"/>
    </w:pPr>
  </w:style>
  <w:style w:type="character" w:customStyle="1" w:styleId="apple-converted-space">
    <w:name w:val="apple-converted-space"/>
    <w:basedOn w:val="DefaultParagraphFont"/>
    <w:rsid w:val="006341A1"/>
  </w:style>
  <w:style w:type="paragraph" w:styleId="HTMLPreformatted">
    <w:name w:val="HTML Preformatted"/>
    <w:basedOn w:val="Normal"/>
    <w:link w:val="HTMLPreformattedChar"/>
    <w:uiPriority w:val="99"/>
    <w:unhideWhenUsed/>
    <w:locked/>
    <w:rsid w:val="0010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106123"/>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2968">
      <w:bodyDiv w:val="1"/>
      <w:marLeft w:val="0"/>
      <w:marRight w:val="0"/>
      <w:marTop w:val="0"/>
      <w:marBottom w:val="0"/>
      <w:divBdr>
        <w:top w:val="none" w:sz="0" w:space="0" w:color="auto"/>
        <w:left w:val="none" w:sz="0" w:space="0" w:color="auto"/>
        <w:bottom w:val="none" w:sz="0" w:space="0" w:color="auto"/>
        <w:right w:val="none" w:sz="0" w:space="0" w:color="auto"/>
      </w:divBdr>
      <w:divsChild>
        <w:div w:id="667755369">
          <w:marLeft w:val="0"/>
          <w:marRight w:val="0"/>
          <w:marTop w:val="0"/>
          <w:marBottom w:val="0"/>
          <w:divBdr>
            <w:top w:val="none" w:sz="0" w:space="0" w:color="auto"/>
            <w:left w:val="none" w:sz="0" w:space="0" w:color="auto"/>
            <w:bottom w:val="none" w:sz="0" w:space="0" w:color="auto"/>
            <w:right w:val="none" w:sz="0" w:space="0" w:color="auto"/>
          </w:divBdr>
          <w:divsChild>
            <w:div w:id="164785044">
              <w:marLeft w:val="0"/>
              <w:marRight w:val="0"/>
              <w:marTop w:val="0"/>
              <w:marBottom w:val="0"/>
              <w:divBdr>
                <w:top w:val="none" w:sz="0" w:space="0" w:color="auto"/>
                <w:left w:val="none" w:sz="0" w:space="0" w:color="auto"/>
                <w:bottom w:val="none" w:sz="0" w:space="0" w:color="auto"/>
                <w:right w:val="none" w:sz="0" w:space="0" w:color="auto"/>
              </w:divBdr>
              <w:divsChild>
                <w:div w:id="5973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94026">
      <w:bodyDiv w:val="1"/>
      <w:marLeft w:val="0"/>
      <w:marRight w:val="0"/>
      <w:marTop w:val="0"/>
      <w:marBottom w:val="0"/>
      <w:divBdr>
        <w:top w:val="none" w:sz="0" w:space="0" w:color="auto"/>
        <w:left w:val="none" w:sz="0" w:space="0" w:color="auto"/>
        <w:bottom w:val="none" w:sz="0" w:space="0" w:color="auto"/>
        <w:right w:val="none" w:sz="0" w:space="0" w:color="auto"/>
      </w:divBdr>
    </w:div>
    <w:div w:id="304823170">
      <w:bodyDiv w:val="1"/>
      <w:marLeft w:val="0"/>
      <w:marRight w:val="0"/>
      <w:marTop w:val="0"/>
      <w:marBottom w:val="0"/>
      <w:divBdr>
        <w:top w:val="none" w:sz="0" w:space="0" w:color="auto"/>
        <w:left w:val="none" w:sz="0" w:space="0" w:color="auto"/>
        <w:bottom w:val="none" w:sz="0" w:space="0" w:color="auto"/>
        <w:right w:val="none" w:sz="0" w:space="0" w:color="auto"/>
      </w:divBdr>
      <w:divsChild>
        <w:div w:id="1696035608">
          <w:marLeft w:val="0"/>
          <w:marRight w:val="0"/>
          <w:marTop w:val="0"/>
          <w:marBottom w:val="0"/>
          <w:divBdr>
            <w:top w:val="none" w:sz="0" w:space="0" w:color="auto"/>
            <w:left w:val="none" w:sz="0" w:space="0" w:color="auto"/>
            <w:bottom w:val="none" w:sz="0" w:space="0" w:color="auto"/>
            <w:right w:val="none" w:sz="0" w:space="0" w:color="auto"/>
          </w:divBdr>
          <w:divsChild>
            <w:div w:id="665131419">
              <w:marLeft w:val="0"/>
              <w:marRight w:val="0"/>
              <w:marTop w:val="0"/>
              <w:marBottom w:val="0"/>
              <w:divBdr>
                <w:top w:val="none" w:sz="0" w:space="0" w:color="auto"/>
                <w:left w:val="none" w:sz="0" w:space="0" w:color="auto"/>
                <w:bottom w:val="none" w:sz="0" w:space="0" w:color="auto"/>
                <w:right w:val="none" w:sz="0" w:space="0" w:color="auto"/>
              </w:divBdr>
              <w:divsChild>
                <w:div w:id="20288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167">
      <w:bodyDiv w:val="1"/>
      <w:marLeft w:val="0"/>
      <w:marRight w:val="0"/>
      <w:marTop w:val="0"/>
      <w:marBottom w:val="0"/>
      <w:divBdr>
        <w:top w:val="none" w:sz="0" w:space="0" w:color="auto"/>
        <w:left w:val="none" w:sz="0" w:space="0" w:color="auto"/>
        <w:bottom w:val="none" w:sz="0" w:space="0" w:color="auto"/>
        <w:right w:val="none" w:sz="0" w:space="0" w:color="auto"/>
      </w:divBdr>
    </w:div>
    <w:div w:id="323972940">
      <w:bodyDiv w:val="1"/>
      <w:marLeft w:val="0"/>
      <w:marRight w:val="0"/>
      <w:marTop w:val="0"/>
      <w:marBottom w:val="0"/>
      <w:divBdr>
        <w:top w:val="none" w:sz="0" w:space="0" w:color="auto"/>
        <w:left w:val="none" w:sz="0" w:space="0" w:color="auto"/>
        <w:bottom w:val="none" w:sz="0" w:space="0" w:color="auto"/>
        <w:right w:val="none" w:sz="0" w:space="0" w:color="auto"/>
      </w:divBdr>
    </w:div>
    <w:div w:id="330641162">
      <w:bodyDiv w:val="1"/>
      <w:marLeft w:val="0"/>
      <w:marRight w:val="0"/>
      <w:marTop w:val="0"/>
      <w:marBottom w:val="0"/>
      <w:divBdr>
        <w:top w:val="none" w:sz="0" w:space="0" w:color="auto"/>
        <w:left w:val="none" w:sz="0" w:space="0" w:color="auto"/>
        <w:bottom w:val="none" w:sz="0" w:space="0" w:color="auto"/>
        <w:right w:val="none" w:sz="0" w:space="0" w:color="auto"/>
      </w:divBdr>
    </w:div>
    <w:div w:id="436290137">
      <w:bodyDiv w:val="1"/>
      <w:marLeft w:val="0"/>
      <w:marRight w:val="0"/>
      <w:marTop w:val="0"/>
      <w:marBottom w:val="0"/>
      <w:divBdr>
        <w:top w:val="none" w:sz="0" w:space="0" w:color="auto"/>
        <w:left w:val="none" w:sz="0" w:space="0" w:color="auto"/>
        <w:bottom w:val="none" w:sz="0" w:space="0" w:color="auto"/>
        <w:right w:val="none" w:sz="0" w:space="0" w:color="auto"/>
      </w:divBdr>
    </w:div>
    <w:div w:id="505440928">
      <w:bodyDiv w:val="1"/>
      <w:marLeft w:val="0"/>
      <w:marRight w:val="0"/>
      <w:marTop w:val="0"/>
      <w:marBottom w:val="0"/>
      <w:divBdr>
        <w:top w:val="none" w:sz="0" w:space="0" w:color="auto"/>
        <w:left w:val="none" w:sz="0" w:space="0" w:color="auto"/>
        <w:bottom w:val="none" w:sz="0" w:space="0" w:color="auto"/>
        <w:right w:val="none" w:sz="0" w:space="0" w:color="auto"/>
      </w:divBdr>
      <w:divsChild>
        <w:div w:id="1375734048">
          <w:marLeft w:val="0"/>
          <w:marRight w:val="0"/>
          <w:marTop w:val="0"/>
          <w:marBottom w:val="0"/>
          <w:divBdr>
            <w:top w:val="none" w:sz="0" w:space="0" w:color="auto"/>
            <w:left w:val="none" w:sz="0" w:space="0" w:color="auto"/>
            <w:bottom w:val="none" w:sz="0" w:space="0" w:color="auto"/>
            <w:right w:val="none" w:sz="0" w:space="0" w:color="auto"/>
          </w:divBdr>
          <w:divsChild>
            <w:div w:id="1132670838">
              <w:marLeft w:val="0"/>
              <w:marRight w:val="0"/>
              <w:marTop w:val="0"/>
              <w:marBottom w:val="0"/>
              <w:divBdr>
                <w:top w:val="none" w:sz="0" w:space="0" w:color="auto"/>
                <w:left w:val="none" w:sz="0" w:space="0" w:color="auto"/>
                <w:bottom w:val="none" w:sz="0" w:space="0" w:color="auto"/>
                <w:right w:val="none" w:sz="0" w:space="0" w:color="auto"/>
              </w:divBdr>
              <w:divsChild>
                <w:div w:id="16938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4816">
      <w:bodyDiv w:val="1"/>
      <w:marLeft w:val="0"/>
      <w:marRight w:val="0"/>
      <w:marTop w:val="0"/>
      <w:marBottom w:val="0"/>
      <w:divBdr>
        <w:top w:val="none" w:sz="0" w:space="0" w:color="auto"/>
        <w:left w:val="none" w:sz="0" w:space="0" w:color="auto"/>
        <w:bottom w:val="none" w:sz="0" w:space="0" w:color="auto"/>
        <w:right w:val="none" w:sz="0" w:space="0" w:color="auto"/>
      </w:divBdr>
    </w:div>
    <w:div w:id="615065397">
      <w:bodyDiv w:val="1"/>
      <w:marLeft w:val="0"/>
      <w:marRight w:val="0"/>
      <w:marTop w:val="0"/>
      <w:marBottom w:val="0"/>
      <w:divBdr>
        <w:top w:val="none" w:sz="0" w:space="0" w:color="auto"/>
        <w:left w:val="none" w:sz="0" w:space="0" w:color="auto"/>
        <w:bottom w:val="none" w:sz="0" w:space="0" w:color="auto"/>
        <w:right w:val="none" w:sz="0" w:space="0" w:color="auto"/>
      </w:divBdr>
      <w:divsChild>
        <w:div w:id="1109660204">
          <w:marLeft w:val="0"/>
          <w:marRight w:val="0"/>
          <w:marTop w:val="0"/>
          <w:marBottom w:val="0"/>
          <w:divBdr>
            <w:top w:val="none" w:sz="0" w:space="0" w:color="auto"/>
            <w:left w:val="none" w:sz="0" w:space="0" w:color="auto"/>
            <w:bottom w:val="none" w:sz="0" w:space="0" w:color="auto"/>
            <w:right w:val="none" w:sz="0" w:space="0" w:color="auto"/>
          </w:divBdr>
          <w:divsChild>
            <w:div w:id="399253851">
              <w:marLeft w:val="0"/>
              <w:marRight w:val="0"/>
              <w:marTop w:val="0"/>
              <w:marBottom w:val="0"/>
              <w:divBdr>
                <w:top w:val="none" w:sz="0" w:space="0" w:color="auto"/>
                <w:left w:val="none" w:sz="0" w:space="0" w:color="auto"/>
                <w:bottom w:val="none" w:sz="0" w:space="0" w:color="auto"/>
                <w:right w:val="none" w:sz="0" w:space="0" w:color="auto"/>
              </w:divBdr>
              <w:divsChild>
                <w:div w:id="5262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5048">
      <w:bodyDiv w:val="1"/>
      <w:marLeft w:val="0"/>
      <w:marRight w:val="0"/>
      <w:marTop w:val="0"/>
      <w:marBottom w:val="0"/>
      <w:divBdr>
        <w:top w:val="none" w:sz="0" w:space="0" w:color="auto"/>
        <w:left w:val="none" w:sz="0" w:space="0" w:color="auto"/>
        <w:bottom w:val="none" w:sz="0" w:space="0" w:color="auto"/>
        <w:right w:val="none" w:sz="0" w:space="0" w:color="auto"/>
      </w:divBdr>
      <w:divsChild>
        <w:div w:id="645357322">
          <w:marLeft w:val="0"/>
          <w:marRight w:val="0"/>
          <w:marTop w:val="0"/>
          <w:marBottom w:val="0"/>
          <w:divBdr>
            <w:top w:val="none" w:sz="0" w:space="0" w:color="auto"/>
            <w:left w:val="none" w:sz="0" w:space="0" w:color="auto"/>
            <w:bottom w:val="none" w:sz="0" w:space="0" w:color="auto"/>
            <w:right w:val="none" w:sz="0" w:space="0" w:color="auto"/>
          </w:divBdr>
          <w:divsChild>
            <w:div w:id="1487553345">
              <w:marLeft w:val="0"/>
              <w:marRight w:val="0"/>
              <w:marTop w:val="0"/>
              <w:marBottom w:val="0"/>
              <w:divBdr>
                <w:top w:val="none" w:sz="0" w:space="0" w:color="auto"/>
                <w:left w:val="none" w:sz="0" w:space="0" w:color="auto"/>
                <w:bottom w:val="none" w:sz="0" w:space="0" w:color="auto"/>
                <w:right w:val="none" w:sz="0" w:space="0" w:color="auto"/>
              </w:divBdr>
              <w:divsChild>
                <w:div w:id="1740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7706">
      <w:bodyDiv w:val="1"/>
      <w:marLeft w:val="0"/>
      <w:marRight w:val="0"/>
      <w:marTop w:val="0"/>
      <w:marBottom w:val="0"/>
      <w:divBdr>
        <w:top w:val="none" w:sz="0" w:space="0" w:color="auto"/>
        <w:left w:val="none" w:sz="0" w:space="0" w:color="auto"/>
        <w:bottom w:val="none" w:sz="0" w:space="0" w:color="auto"/>
        <w:right w:val="none" w:sz="0" w:space="0" w:color="auto"/>
      </w:divBdr>
      <w:divsChild>
        <w:div w:id="59795569">
          <w:marLeft w:val="0"/>
          <w:marRight w:val="0"/>
          <w:marTop w:val="0"/>
          <w:marBottom w:val="0"/>
          <w:divBdr>
            <w:top w:val="none" w:sz="0" w:space="0" w:color="auto"/>
            <w:left w:val="none" w:sz="0" w:space="0" w:color="auto"/>
            <w:bottom w:val="none" w:sz="0" w:space="0" w:color="auto"/>
            <w:right w:val="none" w:sz="0" w:space="0" w:color="auto"/>
          </w:divBdr>
        </w:div>
        <w:div w:id="62065862">
          <w:marLeft w:val="0"/>
          <w:marRight w:val="0"/>
          <w:marTop w:val="0"/>
          <w:marBottom w:val="0"/>
          <w:divBdr>
            <w:top w:val="none" w:sz="0" w:space="0" w:color="auto"/>
            <w:left w:val="none" w:sz="0" w:space="0" w:color="auto"/>
            <w:bottom w:val="none" w:sz="0" w:space="0" w:color="auto"/>
            <w:right w:val="none" w:sz="0" w:space="0" w:color="auto"/>
          </w:divBdr>
        </w:div>
        <w:div w:id="219678073">
          <w:marLeft w:val="0"/>
          <w:marRight w:val="0"/>
          <w:marTop w:val="0"/>
          <w:marBottom w:val="0"/>
          <w:divBdr>
            <w:top w:val="none" w:sz="0" w:space="0" w:color="auto"/>
            <w:left w:val="none" w:sz="0" w:space="0" w:color="auto"/>
            <w:bottom w:val="none" w:sz="0" w:space="0" w:color="auto"/>
            <w:right w:val="none" w:sz="0" w:space="0" w:color="auto"/>
          </w:divBdr>
        </w:div>
        <w:div w:id="251546851">
          <w:marLeft w:val="0"/>
          <w:marRight w:val="0"/>
          <w:marTop w:val="0"/>
          <w:marBottom w:val="0"/>
          <w:divBdr>
            <w:top w:val="none" w:sz="0" w:space="0" w:color="auto"/>
            <w:left w:val="none" w:sz="0" w:space="0" w:color="auto"/>
            <w:bottom w:val="none" w:sz="0" w:space="0" w:color="auto"/>
            <w:right w:val="none" w:sz="0" w:space="0" w:color="auto"/>
          </w:divBdr>
        </w:div>
        <w:div w:id="823005238">
          <w:marLeft w:val="0"/>
          <w:marRight w:val="0"/>
          <w:marTop w:val="0"/>
          <w:marBottom w:val="0"/>
          <w:divBdr>
            <w:top w:val="none" w:sz="0" w:space="0" w:color="auto"/>
            <w:left w:val="none" w:sz="0" w:space="0" w:color="auto"/>
            <w:bottom w:val="none" w:sz="0" w:space="0" w:color="auto"/>
            <w:right w:val="none" w:sz="0" w:space="0" w:color="auto"/>
          </w:divBdr>
        </w:div>
        <w:div w:id="1387795645">
          <w:marLeft w:val="0"/>
          <w:marRight w:val="0"/>
          <w:marTop w:val="0"/>
          <w:marBottom w:val="0"/>
          <w:divBdr>
            <w:top w:val="none" w:sz="0" w:space="0" w:color="auto"/>
            <w:left w:val="none" w:sz="0" w:space="0" w:color="auto"/>
            <w:bottom w:val="none" w:sz="0" w:space="0" w:color="auto"/>
            <w:right w:val="none" w:sz="0" w:space="0" w:color="auto"/>
          </w:divBdr>
        </w:div>
      </w:divsChild>
    </w:div>
    <w:div w:id="789786638">
      <w:bodyDiv w:val="1"/>
      <w:marLeft w:val="0"/>
      <w:marRight w:val="0"/>
      <w:marTop w:val="0"/>
      <w:marBottom w:val="0"/>
      <w:divBdr>
        <w:top w:val="none" w:sz="0" w:space="0" w:color="auto"/>
        <w:left w:val="none" w:sz="0" w:space="0" w:color="auto"/>
        <w:bottom w:val="none" w:sz="0" w:space="0" w:color="auto"/>
        <w:right w:val="none" w:sz="0" w:space="0" w:color="auto"/>
      </w:divBdr>
    </w:div>
    <w:div w:id="800071850">
      <w:bodyDiv w:val="1"/>
      <w:marLeft w:val="0"/>
      <w:marRight w:val="0"/>
      <w:marTop w:val="0"/>
      <w:marBottom w:val="0"/>
      <w:divBdr>
        <w:top w:val="none" w:sz="0" w:space="0" w:color="auto"/>
        <w:left w:val="none" w:sz="0" w:space="0" w:color="auto"/>
        <w:bottom w:val="none" w:sz="0" w:space="0" w:color="auto"/>
        <w:right w:val="none" w:sz="0" w:space="0" w:color="auto"/>
      </w:divBdr>
    </w:div>
    <w:div w:id="968320979">
      <w:bodyDiv w:val="1"/>
      <w:marLeft w:val="0"/>
      <w:marRight w:val="0"/>
      <w:marTop w:val="0"/>
      <w:marBottom w:val="0"/>
      <w:divBdr>
        <w:top w:val="none" w:sz="0" w:space="0" w:color="auto"/>
        <w:left w:val="none" w:sz="0" w:space="0" w:color="auto"/>
        <w:bottom w:val="none" w:sz="0" w:space="0" w:color="auto"/>
        <w:right w:val="none" w:sz="0" w:space="0" w:color="auto"/>
      </w:divBdr>
    </w:div>
    <w:div w:id="968971852">
      <w:bodyDiv w:val="1"/>
      <w:marLeft w:val="0"/>
      <w:marRight w:val="0"/>
      <w:marTop w:val="0"/>
      <w:marBottom w:val="0"/>
      <w:divBdr>
        <w:top w:val="none" w:sz="0" w:space="0" w:color="auto"/>
        <w:left w:val="none" w:sz="0" w:space="0" w:color="auto"/>
        <w:bottom w:val="none" w:sz="0" w:space="0" w:color="auto"/>
        <w:right w:val="none" w:sz="0" w:space="0" w:color="auto"/>
      </w:divBdr>
      <w:divsChild>
        <w:div w:id="1981417104">
          <w:marLeft w:val="0"/>
          <w:marRight w:val="0"/>
          <w:marTop w:val="0"/>
          <w:marBottom w:val="0"/>
          <w:divBdr>
            <w:top w:val="none" w:sz="0" w:space="0" w:color="auto"/>
            <w:left w:val="none" w:sz="0" w:space="0" w:color="auto"/>
            <w:bottom w:val="none" w:sz="0" w:space="0" w:color="auto"/>
            <w:right w:val="none" w:sz="0" w:space="0" w:color="auto"/>
          </w:divBdr>
          <w:divsChild>
            <w:div w:id="1411729543">
              <w:marLeft w:val="0"/>
              <w:marRight w:val="0"/>
              <w:marTop w:val="0"/>
              <w:marBottom w:val="0"/>
              <w:divBdr>
                <w:top w:val="none" w:sz="0" w:space="0" w:color="auto"/>
                <w:left w:val="none" w:sz="0" w:space="0" w:color="auto"/>
                <w:bottom w:val="none" w:sz="0" w:space="0" w:color="auto"/>
                <w:right w:val="none" w:sz="0" w:space="0" w:color="auto"/>
              </w:divBdr>
              <w:divsChild>
                <w:div w:id="13552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59223">
      <w:bodyDiv w:val="1"/>
      <w:marLeft w:val="0"/>
      <w:marRight w:val="0"/>
      <w:marTop w:val="0"/>
      <w:marBottom w:val="0"/>
      <w:divBdr>
        <w:top w:val="none" w:sz="0" w:space="0" w:color="auto"/>
        <w:left w:val="none" w:sz="0" w:space="0" w:color="auto"/>
        <w:bottom w:val="none" w:sz="0" w:space="0" w:color="auto"/>
        <w:right w:val="none" w:sz="0" w:space="0" w:color="auto"/>
      </w:divBdr>
    </w:div>
    <w:div w:id="1039821711">
      <w:bodyDiv w:val="1"/>
      <w:marLeft w:val="0"/>
      <w:marRight w:val="0"/>
      <w:marTop w:val="0"/>
      <w:marBottom w:val="0"/>
      <w:divBdr>
        <w:top w:val="none" w:sz="0" w:space="0" w:color="auto"/>
        <w:left w:val="none" w:sz="0" w:space="0" w:color="auto"/>
        <w:bottom w:val="none" w:sz="0" w:space="0" w:color="auto"/>
        <w:right w:val="none" w:sz="0" w:space="0" w:color="auto"/>
      </w:divBdr>
    </w:div>
    <w:div w:id="1050569258">
      <w:bodyDiv w:val="1"/>
      <w:marLeft w:val="0"/>
      <w:marRight w:val="0"/>
      <w:marTop w:val="0"/>
      <w:marBottom w:val="0"/>
      <w:divBdr>
        <w:top w:val="none" w:sz="0" w:space="0" w:color="auto"/>
        <w:left w:val="none" w:sz="0" w:space="0" w:color="auto"/>
        <w:bottom w:val="none" w:sz="0" w:space="0" w:color="auto"/>
        <w:right w:val="none" w:sz="0" w:space="0" w:color="auto"/>
      </w:divBdr>
    </w:div>
    <w:div w:id="1099789166">
      <w:bodyDiv w:val="1"/>
      <w:marLeft w:val="0"/>
      <w:marRight w:val="0"/>
      <w:marTop w:val="0"/>
      <w:marBottom w:val="0"/>
      <w:divBdr>
        <w:top w:val="none" w:sz="0" w:space="0" w:color="auto"/>
        <w:left w:val="none" w:sz="0" w:space="0" w:color="auto"/>
        <w:bottom w:val="none" w:sz="0" w:space="0" w:color="auto"/>
        <w:right w:val="none" w:sz="0" w:space="0" w:color="auto"/>
      </w:divBdr>
    </w:div>
    <w:div w:id="1121533558">
      <w:bodyDiv w:val="1"/>
      <w:marLeft w:val="0"/>
      <w:marRight w:val="0"/>
      <w:marTop w:val="0"/>
      <w:marBottom w:val="0"/>
      <w:divBdr>
        <w:top w:val="none" w:sz="0" w:space="0" w:color="auto"/>
        <w:left w:val="none" w:sz="0" w:space="0" w:color="auto"/>
        <w:bottom w:val="none" w:sz="0" w:space="0" w:color="auto"/>
        <w:right w:val="none" w:sz="0" w:space="0" w:color="auto"/>
      </w:divBdr>
      <w:divsChild>
        <w:div w:id="1310746469">
          <w:marLeft w:val="0"/>
          <w:marRight w:val="0"/>
          <w:marTop w:val="0"/>
          <w:marBottom w:val="0"/>
          <w:divBdr>
            <w:top w:val="none" w:sz="0" w:space="0" w:color="auto"/>
            <w:left w:val="none" w:sz="0" w:space="0" w:color="auto"/>
            <w:bottom w:val="none" w:sz="0" w:space="0" w:color="auto"/>
            <w:right w:val="none" w:sz="0" w:space="0" w:color="auto"/>
          </w:divBdr>
          <w:divsChild>
            <w:div w:id="298338141">
              <w:marLeft w:val="0"/>
              <w:marRight w:val="0"/>
              <w:marTop w:val="0"/>
              <w:marBottom w:val="0"/>
              <w:divBdr>
                <w:top w:val="none" w:sz="0" w:space="0" w:color="auto"/>
                <w:left w:val="none" w:sz="0" w:space="0" w:color="auto"/>
                <w:bottom w:val="none" w:sz="0" w:space="0" w:color="auto"/>
                <w:right w:val="none" w:sz="0" w:space="0" w:color="auto"/>
              </w:divBdr>
              <w:divsChild>
                <w:div w:id="16862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3206">
      <w:bodyDiv w:val="1"/>
      <w:marLeft w:val="0"/>
      <w:marRight w:val="0"/>
      <w:marTop w:val="0"/>
      <w:marBottom w:val="0"/>
      <w:divBdr>
        <w:top w:val="none" w:sz="0" w:space="0" w:color="auto"/>
        <w:left w:val="none" w:sz="0" w:space="0" w:color="auto"/>
        <w:bottom w:val="none" w:sz="0" w:space="0" w:color="auto"/>
        <w:right w:val="none" w:sz="0" w:space="0" w:color="auto"/>
      </w:divBdr>
    </w:div>
    <w:div w:id="1251232165">
      <w:bodyDiv w:val="1"/>
      <w:marLeft w:val="0"/>
      <w:marRight w:val="0"/>
      <w:marTop w:val="0"/>
      <w:marBottom w:val="0"/>
      <w:divBdr>
        <w:top w:val="none" w:sz="0" w:space="0" w:color="auto"/>
        <w:left w:val="none" w:sz="0" w:space="0" w:color="auto"/>
        <w:bottom w:val="none" w:sz="0" w:space="0" w:color="auto"/>
        <w:right w:val="none" w:sz="0" w:space="0" w:color="auto"/>
      </w:divBdr>
    </w:div>
    <w:div w:id="1433892708">
      <w:bodyDiv w:val="1"/>
      <w:marLeft w:val="0"/>
      <w:marRight w:val="0"/>
      <w:marTop w:val="0"/>
      <w:marBottom w:val="0"/>
      <w:divBdr>
        <w:top w:val="none" w:sz="0" w:space="0" w:color="auto"/>
        <w:left w:val="none" w:sz="0" w:space="0" w:color="auto"/>
        <w:bottom w:val="none" w:sz="0" w:space="0" w:color="auto"/>
        <w:right w:val="none" w:sz="0" w:space="0" w:color="auto"/>
      </w:divBdr>
      <w:divsChild>
        <w:div w:id="992104796">
          <w:marLeft w:val="0"/>
          <w:marRight w:val="0"/>
          <w:marTop w:val="0"/>
          <w:marBottom w:val="0"/>
          <w:divBdr>
            <w:top w:val="none" w:sz="0" w:space="0" w:color="auto"/>
            <w:left w:val="none" w:sz="0" w:space="0" w:color="auto"/>
            <w:bottom w:val="none" w:sz="0" w:space="0" w:color="auto"/>
            <w:right w:val="none" w:sz="0" w:space="0" w:color="auto"/>
          </w:divBdr>
          <w:divsChild>
            <w:div w:id="1181165812">
              <w:marLeft w:val="0"/>
              <w:marRight w:val="0"/>
              <w:marTop w:val="0"/>
              <w:marBottom w:val="0"/>
              <w:divBdr>
                <w:top w:val="none" w:sz="0" w:space="0" w:color="auto"/>
                <w:left w:val="none" w:sz="0" w:space="0" w:color="auto"/>
                <w:bottom w:val="none" w:sz="0" w:space="0" w:color="auto"/>
                <w:right w:val="none" w:sz="0" w:space="0" w:color="auto"/>
              </w:divBdr>
              <w:divsChild>
                <w:div w:id="1186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7507">
      <w:bodyDiv w:val="1"/>
      <w:marLeft w:val="0"/>
      <w:marRight w:val="0"/>
      <w:marTop w:val="0"/>
      <w:marBottom w:val="0"/>
      <w:divBdr>
        <w:top w:val="none" w:sz="0" w:space="0" w:color="auto"/>
        <w:left w:val="none" w:sz="0" w:space="0" w:color="auto"/>
        <w:bottom w:val="none" w:sz="0" w:space="0" w:color="auto"/>
        <w:right w:val="none" w:sz="0" w:space="0" w:color="auto"/>
      </w:divBdr>
      <w:divsChild>
        <w:div w:id="2134784076">
          <w:marLeft w:val="0"/>
          <w:marRight w:val="0"/>
          <w:marTop w:val="0"/>
          <w:marBottom w:val="0"/>
          <w:divBdr>
            <w:top w:val="none" w:sz="0" w:space="0" w:color="auto"/>
            <w:left w:val="none" w:sz="0" w:space="0" w:color="auto"/>
            <w:bottom w:val="none" w:sz="0" w:space="0" w:color="auto"/>
            <w:right w:val="none" w:sz="0" w:space="0" w:color="auto"/>
          </w:divBdr>
          <w:divsChild>
            <w:div w:id="1741782168">
              <w:marLeft w:val="0"/>
              <w:marRight w:val="0"/>
              <w:marTop w:val="0"/>
              <w:marBottom w:val="0"/>
              <w:divBdr>
                <w:top w:val="none" w:sz="0" w:space="0" w:color="auto"/>
                <w:left w:val="none" w:sz="0" w:space="0" w:color="auto"/>
                <w:bottom w:val="none" w:sz="0" w:space="0" w:color="auto"/>
                <w:right w:val="none" w:sz="0" w:space="0" w:color="auto"/>
              </w:divBdr>
              <w:divsChild>
                <w:div w:id="9596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5765">
      <w:bodyDiv w:val="1"/>
      <w:marLeft w:val="0"/>
      <w:marRight w:val="0"/>
      <w:marTop w:val="0"/>
      <w:marBottom w:val="0"/>
      <w:divBdr>
        <w:top w:val="none" w:sz="0" w:space="0" w:color="auto"/>
        <w:left w:val="none" w:sz="0" w:space="0" w:color="auto"/>
        <w:bottom w:val="none" w:sz="0" w:space="0" w:color="auto"/>
        <w:right w:val="none" w:sz="0" w:space="0" w:color="auto"/>
      </w:divBdr>
    </w:div>
    <w:div w:id="1541476881">
      <w:bodyDiv w:val="1"/>
      <w:marLeft w:val="0"/>
      <w:marRight w:val="0"/>
      <w:marTop w:val="0"/>
      <w:marBottom w:val="0"/>
      <w:divBdr>
        <w:top w:val="none" w:sz="0" w:space="0" w:color="auto"/>
        <w:left w:val="none" w:sz="0" w:space="0" w:color="auto"/>
        <w:bottom w:val="none" w:sz="0" w:space="0" w:color="auto"/>
        <w:right w:val="none" w:sz="0" w:space="0" w:color="auto"/>
      </w:divBdr>
      <w:divsChild>
        <w:div w:id="754471744">
          <w:marLeft w:val="0"/>
          <w:marRight w:val="0"/>
          <w:marTop w:val="0"/>
          <w:marBottom w:val="0"/>
          <w:divBdr>
            <w:top w:val="none" w:sz="0" w:space="0" w:color="auto"/>
            <w:left w:val="none" w:sz="0" w:space="0" w:color="auto"/>
            <w:bottom w:val="none" w:sz="0" w:space="0" w:color="auto"/>
            <w:right w:val="none" w:sz="0" w:space="0" w:color="auto"/>
          </w:divBdr>
          <w:divsChild>
            <w:div w:id="1632982714">
              <w:marLeft w:val="0"/>
              <w:marRight w:val="0"/>
              <w:marTop w:val="0"/>
              <w:marBottom w:val="0"/>
              <w:divBdr>
                <w:top w:val="none" w:sz="0" w:space="0" w:color="auto"/>
                <w:left w:val="none" w:sz="0" w:space="0" w:color="auto"/>
                <w:bottom w:val="none" w:sz="0" w:space="0" w:color="auto"/>
                <w:right w:val="none" w:sz="0" w:space="0" w:color="auto"/>
              </w:divBdr>
              <w:divsChild>
                <w:div w:id="55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98915">
      <w:bodyDiv w:val="1"/>
      <w:marLeft w:val="0"/>
      <w:marRight w:val="0"/>
      <w:marTop w:val="0"/>
      <w:marBottom w:val="0"/>
      <w:divBdr>
        <w:top w:val="none" w:sz="0" w:space="0" w:color="auto"/>
        <w:left w:val="none" w:sz="0" w:space="0" w:color="auto"/>
        <w:bottom w:val="none" w:sz="0" w:space="0" w:color="auto"/>
        <w:right w:val="none" w:sz="0" w:space="0" w:color="auto"/>
      </w:divBdr>
      <w:divsChild>
        <w:div w:id="187913404">
          <w:marLeft w:val="0"/>
          <w:marRight w:val="0"/>
          <w:marTop w:val="0"/>
          <w:marBottom w:val="0"/>
          <w:divBdr>
            <w:top w:val="none" w:sz="0" w:space="0" w:color="auto"/>
            <w:left w:val="none" w:sz="0" w:space="0" w:color="auto"/>
            <w:bottom w:val="none" w:sz="0" w:space="0" w:color="auto"/>
            <w:right w:val="none" w:sz="0" w:space="0" w:color="auto"/>
          </w:divBdr>
        </w:div>
        <w:div w:id="315382806">
          <w:marLeft w:val="0"/>
          <w:marRight w:val="0"/>
          <w:marTop w:val="0"/>
          <w:marBottom w:val="0"/>
          <w:divBdr>
            <w:top w:val="none" w:sz="0" w:space="0" w:color="auto"/>
            <w:left w:val="none" w:sz="0" w:space="0" w:color="auto"/>
            <w:bottom w:val="none" w:sz="0" w:space="0" w:color="auto"/>
            <w:right w:val="none" w:sz="0" w:space="0" w:color="auto"/>
          </w:divBdr>
        </w:div>
        <w:div w:id="1300576299">
          <w:marLeft w:val="0"/>
          <w:marRight w:val="0"/>
          <w:marTop w:val="0"/>
          <w:marBottom w:val="0"/>
          <w:divBdr>
            <w:top w:val="none" w:sz="0" w:space="0" w:color="auto"/>
            <w:left w:val="none" w:sz="0" w:space="0" w:color="auto"/>
            <w:bottom w:val="none" w:sz="0" w:space="0" w:color="auto"/>
            <w:right w:val="none" w:sz="0" w:space="0" w:color="auto"/>
          </w:divBdr>
        </w:div>
        <w:div w:id="1700280514">
          <w:marLeft w:val="0"/>
          <w:marRight w:val="0"/>
          <w:marTop w:val="0"/>
          <w:marBottom w:val="0"/>
          <w:divBdr>
            <w:top w:val="none" w:sz="0" w:space="0" w:color="auto"/>
            <w:left w:val="none" w:sz="0" w:space="0" w:color="auto"/>
            <w:bottom w:val="none" w:sz="0" w:space="0" w:color="auto"/>
            <w:right w:val="none" w:sz="0" w:space="0" w:color="auto"/>
          </w:divBdr>
        </w:div>
        <w:div w:id="1849634549">
          <w:marLeft w:val="0"/>
          <w:marRight w:val="0"/>
          <w:marTop w:val="0"/>
          <w:marBottom w:val="0"/>
          <w:divBdr>
            <w:top w:val="none" w:sz="0" w:space="0" w:color="auto"/>
            <w:left w:val="none" w:sz="0" w:space="0" w:color="auto"/>
            <w:bottom w:val="none" w:sz="0" w:space="0" w:color="auto"/>
            <w:right w:val="none" w:sz="0" w:space="0" w:color="auto"/>
          </w:divBdr>
        </w:div>
        <w:div w:id="1911189068">
          <w:marLeft w:val="0"/>
          <w:marRight w:val="0"/>
          <w:marTop w:val="0"/>
          <w:marBottom w:val="0"/>
          <w:divBdr>
            <w:top w:val="none" w:sz="0" w:space="0" w:color="auto"/>
            <w:left w:val="none" w:sz="0" w:space="0" w:color="auto"/>
            <w:bottom w:val="none" w:sz="0" w:space="0" w:color="auto"/>
            <w:right w:val="none" w:sz="0" w:space="0" w:color="auto"/>
          </w:divBdr>
        </w:div>
        <w:div w:id="2059547701">
          <w:marLeft w:val="0"/>
          <w:marRight w:val="0"/>
          <w:marTop w:val="0"/>
          <w:marBottom w:val="0"/>
          <w:divBdr>
            <w:top w:val="none" w:sz="0" w:space="0" w:color="auto"/>
            <w:left w:val="none" w:sz="0" w:space="0" w:color="auto"/>
            <w:bottom w:val="none" w:sz="0" w:space="0" w:color="auto"/>
            <w:right w:val="none" w:sz="0" w:space="0" w:color="auto"/>
          </w:divBdr>
        </w:div>
        <w:div w:id="2094088457">
          <w:marLeft w:val="0"/>
          <w:marRight w:val="0"/>
          <w:marTop w:val="0"/>
          <w:marBottom w:val="0"/>
          <w:divBdr>
            <w:top w:val="none" w:sz="0" w:space="0" w:color="auto"/>
            <w:left w:val="none" w:sz="0" w:space="0" w:color="auto"/>
            <w:bottom w:val="none" w:sz="0" w:space="0" w:color="auto"/>
            <w:right w:val="none" w:sz="0" w:space="0" w:color="auto"/>
          </w:divBdr>
        </w:div>
      </w:divsChild>
    </w:div>
    <w:div w:id="1732381799">
      <w:bodyDiv w:val="1"/>
      <w:marLeft w:val="0"/>
      <w:marRight w:val="0"/>
      <w:marTop w:val="0"/>
      <w:marBottom w:val="0"/>
      <w:divBdr>
        <w:top w:val="none" w:sz="0" w:space="0" w:color="auto"/>
        <w:left w:val="none" w:sz="0" w:space="0" w:color="auto"/>
        <w:bottom w:val="none" w:sz="0" w:space="0" w:color="auto"/>
        <w:right w:val="none" w:sz="0" w:space="0" w:color="auto"/>
      </w:divBdr>
      <w:divsChild>
        <w:div w:id="747767898">
          <w:marLeft w:val="0"/>
          <w:marRight w:val="0"/>
          <w:marTop w:val="0"/>
          <w:marBottom w:val="0"/>
          <w:divBdr>
            <w:top w:val="none" w:sz="0" w:space="0" w:color="auto"/>
            <w:left w:val="none" w:sz="0" w:space="0" w:color="auto"/>
            <w:bottom w:val="none" w:sz="0" w:space="0" w:color="auto"/>
            <w:right w:val="none" w:sz="0" w:space="0" w:color="auto"/>
          </w:divBdr>
          <w:divsChild>
            <w:div w:id="295991702">
              <w:marLeft w:val="0"/>
              <w:marRight w:val="0"/>
              <w:marTop w:val="0"/>
              <w:marBottom w:val="0"/>
              <w:divBdr>
                <w:top w:val="none" w:sz="0" w:space="0" w:color="auto"/>
                <w:left w:val="none" w:sz="0" w:space="0" w:color="auto"/>
                <w:bottom w:val="none" w:sz="0" w:space="0" w:color="auto"/>
                <w:right w:val="none" w:sz="0" w:space="0" w:color="auto"/>
              </w:divBdr>
              <w:divsChild>
                <w:div w:id="18761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5608">
      <w:bodyDiv w:val="1"/>
      <w:marLeft w:val="0"/>
      <w:marRight w:val="0"/>
      <w:marTop w:val="0"/>
      <w:marBottom w:val="0"/>
      <w:divBdr>
        <w:top w:val="none" w:sz="0" w:space="0" w:color="auto"/>
        <w:left w:val="none" w:sz="0" w:space="0" w:color="auto"/>
        <w:bottom w:val="none" w:sz="0" w:space="0" w:color="auto"/>
        <w:right w:val="none" w:sz="0" w:space="0" w:color="auto"/>
      </w:divBdr>
      <w:divsChild>
        <w:div w:id="795490868">
          <w:marLeft w:val="0"/>
          <w:marRight w:val="0"/>
          <w:marTop w:val="0"/>
          <w:marBottom w:val="0"/>
          <w:divBdr>
            <w:top w:val="none" w:sz="0" w:space="0" w:color="auto"/>
            <w:left w:val="none" w:sz="0" w:space="0" w:color="auto"/>
            <w:bottom w:val="none" w:sz="0" w:space="0" w:color="auto"/>
            <w:right w:val="none" w:sz="0" w:space="0" w:color="auto"/>
          </w:divBdr>
          <w:divsChild>
            <w:div w:id="1832059445">
              <w:marLeft w:val="0"/>
              <w:marRight w:val="0"/>
              <w:marTop w:val="0"/>
              <w:marBottom w:val="0"/>
              <w:divBdr>
                <w:top w:val="none" w:sz="0" w:space="0" w:color="auto"/>
                <w:left w:val="none" w:sz="0" w:space="0" w:color="auto"/>
                <w:bottom w:val="none" w:sz="0" w:space="0" w:color="auto"/>
                <w:right w:val="none" w:sz="0" w:space="0" w:color="auto"/>
              </w:divBdr>
              <w:divsChild>
                <w:div w:id="4498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3931">
      <w:bodyDiv w:val="1"/>
      <w:marLeft w:val="0"/>
      <w:marRight w:val="0"/>
      <w:marTop w:val="0"/>
      <w:marBottom w:val="0"/>
      <w:divBdr>
        <w:top w:val="none" w:sz="0" w:space="0" w:color="auto"/>
        <w:left w:val="none" w:sz="0" w:space="0" w:color="auto"/>
        <w:bottom w:val="none" w:sz="0" w:space="0" w:color="auto"/>
        <w:right w:val="none" w:sz="0" w:space="0" w:color="auto"/>
      </w:divBdr>
    </w:div>
    <w:div w:id="1908496529">
      <w:bodyDiv w:val="1"/>
      <w:marLeft w:val="0"/>
      <w:marRight w:val="0"/>
      <w:marTop w:val="0"/>
      <w:marBottom w:val="0"/>
      <w:divBdr>
        <w:top w:val="none" w:sz="0" w:space="0" w:color="auto"/>
        <w:left w:val="none" w:sz="0" w:space="0" w:color="auto"/>
        <w:bottom w:val="none" w:sz="0" w:space="0" w:color="auto"/>
        <w:right w:val="none" w:sz="0" w:space="0" w:color="auto"/>
      </w:divBdr>
      <w:divsChild>
        <w:div w:id="1750926249">
          <w:marLeft w:val="0"/>
          <w:marRight w:val="0"/>
          <w:marTop w:val="0"/>
          <w:marBottom w:val="0"/>
          <w:divBdr>
            <w:top w:val="none" w:sz="0" w:space="0" w:color="auto"/>
            <w:left w:val="none" w:sz="0" w:space="0" w:color="auto"/>
            <w:bottom w:val="none" w:sz="0" w:space="0" w:color="auto"/>
            <w:right w:val="none" w:sz="0" w:space="0" w:color="auto"/>
          </w:divBdr>
          <w:divsChild>
            <w:div w:id="1480656552">
              <w:marLeft w:val="0"/>
              <w:marRight w:val="0"/>
              <w:marTop w:val="0"/>
              <w:marBottom w:val="0"/>
              <w:divBdr>
                <w:top w:val="none" w:sz="0" w:space="0" w:color="auto"/>
                <w:left w:val="none" w:sz="0" w:space="0" w:color="auto"/>
                <w:bottom w:val="none" w:sz="0" w:space="0" w:color="auto"/>
                <w:right w:val="none" w:sz="0" w:space="0" w:color="auto"/>
              </w:divBdr>
              <w:divsChild>
                <w:div w:id="6415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4891">
      <w:bodyDiv w:val="1"/>
      <w:marLeft w:val="0"/>
      <w:marRight w:val="0"/>
      <w:marTop w:val="0"/>
      <w:marBottom w:val="0"/>
      <w:divBdr>
        <w:top w:val="none" w:sz="0" w:space="0" w:color="auto"/>
        <w:left w:val="none" w:sz="0" w:space="0" w:color="auto"/>
        <w:bottom w:val="none" w:sz="0" w:space="0" w:color="auto"/>
        <w:right w:val="none" w:sz="0" w:space="0" w:color="auto"/>
      </w:divBdr>
      <w:divsChild>
        <w:div w:id="580798135">
          <w:marLeft w:val="0"/>
          <w:marRight w:val="0"/>
          <w:marTop w:val="0"/>
          <w:marBottom w:val="0"/>
          <w:divBdr>
            <w:top w:val="none" w:sz="0" w:space="0" w:color="auto"/>
            <w:left w:val="none" w:sz="0" w:space="0" w:color="auto"/>
            <w:bottom w:val="none" w:sz="0" w:space="0" w:color="auto"/>
            <w:right w:val="none" w:sz="0" w:space="0" w:color="auto"/>
          </w:divBdr>
          <w:divsChild>
            <w:div w:id="1418744432">
              <w:marLeft w:val="0"/>
              <w:marRight w:val="0"/>
              <w:marTop w:val="0"/>
              <w:marBottom w:val="0"/>
              <w:divBdr>
                <w:top w:val="none" w:sz="0" w:space="0" w:color="auto"/>
                <w:left w:val="none" w:sz="0" w:space="0" w:color="auto"/>
                <w:bottom w:val="none" w:sz="0" w:space="0" w:color="auto"/>
                <w:right w:val="none" w:sz="0" w:space="0" w:color="auto"/>
              </w:divBdr>
              <w:divsChild>
                <w:div w:id="2039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3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s2020.org" TargetMode="External"/><Relationship Id="rId13" Type="http://schemas.openxmlformats.org/officeDocument/2006/relationships/hyperlink" Target="http://www.conftool.pro/drs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tinyur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5mb3p3k" TargetMode="External"/><Relationship Id="rId5" Type="http://schemas.openxmlformats.org/officeDocument/2006/relationships/webSettings" Target="webSettings.xml"/><Relationship Id="rId15" Type="http://schemas.openxmlformats.org/officeDocument/2006/relationships/hyperlink" Target="http://tinyurl.com/oaz3u6m" TargetMode="External"/><Relationship Id="rId23" Type="http://schemas.openxmlformats.org/officeDocument/2006/relationships/theme" Target="theme/theme1.xml"/><Relationship Id="rId10" Type="http://schemas.openxmlformats.org/officeDocument/2006/relationships/hyperlink" Target="http://tinyurl.com/pjhs6f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i.org/10.1162/DESI_r_00385"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B6013E-A4F7-4E13-AC08-AF3F4E06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2097</Words>
  <Characters>11953</Characters>
  <Application>Microsoft Office Word</Application>
  <DocSecurity>0</DocSecurity>
  <Lines>99</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Symposium/Conference Formatting Paper Instructions</vt:lpstr>
      <vt:lpstr>Symposium/Conference Formatting Paper Instructions</vt:lpstr>
    </vt:vector>
  </TitlesOfParts>
  <Company>HP</Company>
  <LinksUpToDate>false</LinksUpToDate>
  <CharactersWithSpaces>14022</CharactersWithSpaces>
  <SharedDoc>false</SharedDoc>
  <HyperlinkBase/>
  <HLinks>
    <vt:vector size="60" baseType="variant">
      <vt:variant>
        <vt:i4>2818145</vt:i4>
      </vt:variant>
      <vt:variant>
        <vt:i4>24</vt:i4>
      </vt:variant>
      <vt:variant>
        <vt:i4>0</vt:i4>
      </vt:variant>
      <vt:variant>
        <vt:i4>5</vt:i4>
      </vt:variant>
      <vt:variant>
        <vt:lpwstr>http://tinyurl.com/oaz3u6m</vt:lpwstr>
      </vt:variant>
      <vt:variant>
        <vt:lpwstr/>
      </vt:variant>
      <vt:variant>
        <vt:i4>6094918</vt:i4>
      </vt:variant>
      <vt:variant>
        <vt:i4>21</vt:i4>
      </vt:variant>
      <vt:variant>
        <vt:i4>0</vt:i4>
      </vt:variant>
      <vt:variant>
        <vt:i4>5</vt:i4>
      </vt:variant>
      <vt:variant>
        <vt:lpwstr>https://doi.org/10.1162/DESI_r_00385</vt:lpwstr>
      </vt:variant>
      <vt:variant>
        <vt:lpwstr/>
      </vt:variant>
      <vt:variant>
        <vt:i4>3932258</vt:i4>
      </vt:variant>
      <vt:variant>
        <vt:i4>18</vt:i4>
      </vt:variant>
      <vt:variant>
        <vt:i4>0</vt:i4>
      </vt:variant>
      <vt:variant>
        <vt:i4>5</vt:i4>
      </vt:variant>
      <vt:variant>
        <vt:lpwstr>http://www.conftool.pro/drs2020</vt:lpwstr>
      </vt:variant>
      <vt:variant>
        <vt:lpwstr/>
      </vt:variant>
      <vt:variant>
        <vt:i4>2490410</vt:i4>
      </vt:variant>
      <vt:variant>
        <vt:i4>15</vt:i4>
      </vt:variant>
      <vt:variant>
        <vt:i4>0</vt:i4>
      </vt:variant>
      <vt:variant>
        <vt:i4>5</vt:i4>
      </vt:variant>
      <vt:variant>
        <vt:lpwstr>http://tinyurl.com/</vt:lpwstr>
      </vt:variant>
      <vt:variant>
        <vt:lpwstr/>
      </vt:variant>
      <vt:variant>
        <vt:i4>5308505</vt:i4>
      </vt:variant>
      <vt:variant>
        <vt:i4>12</vt:i4>
      </vt:variant>
      <vt:variant>
        <vt:i4>0</vt:i4>
      </vt:variant>
      <vt:variant>
        <vt:i4>5</vt:i4>
      </vt:variant>
      <vt:variant>
        <vt:lpwstr>https://tinyurl.com/y5mb3p3k</vt:lpwstr>
      </vt:variant>
      <vt:variant>
        <vt:lpwstr/>
      </vt:variant>
      <vt:variant>
        <vt:i4>3866746</vt:i4>
      </vt:variant>
      <vt:variant>
        <vt:i4>9</vt:i4>
      </vt:variant>
      <vt:variant>
        <vt:i4>0</vt:i4>
      </vt:variant>
      <vt:variant>
        <vt:i4>5</vt:i4>
      </vt:variant>
      <vt:variant>
        <vt:lpwstr>http://tinyurl.com/pjhs6f3</vt:lpwstr>
      </vt:variant>
      <vt:variant>
        <vt:lpwstr/>
      </vt:variant>
      <vt:variant>
        <vt:i4>3407998</vt:i4>
      </vt:variant>
      <vt:variant>
        <vt:i4>6</vt:i4>
      </vt:variant>
      <vt:variant>
        <vt:i4>0</vt:i4>
      </vt:variant>
      <vt:variant>
        <vt:i4>5</vt:i4>
      </vt:variant>
      <vt:variant>
        <vt:lpwstr>http://www.drs2020.org/</vt:lpwstr>
      </vt:variant>
      <vt:variant>
        <vt:lpwstr/>
      </vt:variant>
      <vt:variant>
        <vt:i4>4259866</vt:i4>
      </vt:variant>
      <vt:variant>
        <vt:i4>3</vt:i4>
      </vt:variant>
      <vt:variant>
        <vt:i4>0</vt:i4>
      </vt:variant>
      <vt:variant>
        <vt:i4>5</vt:i4>
      </vt:variant>
      <vt:variant>
        <vt:lpwstr>http://www.scribendi.com/</vt:lpwstr>
      </vt:variant>
      <vt:variant>
        <vt:lpwstr/>
      </vt:variant>
      <vt:variant>
        <vt:i4>3932258</vt:i4>
      </vt:variant>
      <vt:variant>
        <vt:i4>0</vt:i4>
      </vt:variant>
      <vt:variant>
        <vt:i4>0</vt:i4>
      </vt:variant>
      <vt:variant>
        <vt:i4>5</vt:i4>
      </vt:variant>
      <vt:variant>
        <vt:lpwstr>http://www.conftool.pro/drs2020</vt:lpwstr>
      </vt:variant>
      <vt:variant>
        <vt:lpwstr/>
      </vt:variant>
      <vt:variant>
        <vt:i4>2555949</vt:i4>
      </vt:variant>
      <vt:variant>
        <vt:i4>6</vt:i4>
      </vt:variant>
      <vt:variant>
        <vt:i4>0</vt:i4>
      </vt:variant>
      <vt:variant>
        <vt:i4>5</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Symposium/Conference Formatting Paper Instructions</dc:title>
  <dc:subject>the 3rd International Conference for Design Education Researchers</dc:subject>
  <dc:creator>Juhri Selamet</dc:creator>
  <cp:keywords>Formatting; Guidelines; Template; Symposium; Conference; DRS;</cp:keywords>
  <dc:description/>
  <cp:lastModifiedBy>User</cp:lastModifiedBy>
  <cp:revision>18</cp:revision>
  <cp:lastPrinted>2019-09-05T00:27:00Z</cp:lastPrinted>
  <dcterms:created xsi:type="dcterms:W3CDTF">2020-03-26T06:49:00Z</dcterms:created>
  <dcterms:modified xsi:type="dcterms:W3CDTF">2020-03-26T08:02:00Z</dcterms:modified>
</cp:coreProperties>
</file>